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2722C" w14:textId="77777777" w:rsidR="001F4E26" w:rsidRPr="0009759A" w:rsidRDefault="001F4E26" w:rsidP="001F4E26">
      <w:pPr>
        <w:spacing w:after="0" w:line="240" w:lineRule="auto"/>
        <w:jc w:val="center"/>
        <w:rPr>
          <w:rFonts w:ascii="Times New Roman" w:hAnsi="Times New Roman" w:cs="Times New Roman"/>
          <w:b/>
          <w:bCs/>
          <w:sz w:val="24"/>
          <w:szCs w:val="24"/>
          <w:lang w:eastAsia="en-ID"/>
        </w:rPr>
      </w:pPr>
      <w:bookmarkStart w:id="0" w:name="_Hlk217971219"/>
      <w:bookmarkStart w:id="1" w:name="_Hlk215229110"/>
      <w:bookmarkStart w:id="2" w:name="_Hlk107236795"/>
      <w:bookmarkStart w:id="3" w:name="_Hlk130635132"/>
      <w:bookmarkStart w:id="4" w:name="_Hlk134998483"/>
      <w:bookmarkStart w:id="5" w:name="_Hlk102057438"/>
      <w:bookmarkStart w:id="6" w:name="_Hlk86425294"/>
      <w:bookmarkStart w:id="7" w:name="_Hlk33761432"/>
      <w:bookmarkStart w:id="8" w:name="_Hlk152613137"/>
      <w:bookmarkStart w:id="9" w:name="_Hlk146573047"/>
      <w:bookmarkStart w:id="10" w:name="_Toc403737040"/>
      <w:bookmarkEnd w:id="0"/>
      <w:r w:rsidRPr="001F4E26">
        <w:rPr>
          <w:rFonts w:ascii="Times New Roman" w:hAnsi="Times New Roman" w:cs="Times New Roman"/>
          <w:b/>
          <w:bCs/>
          <w:sz w:val="24"/>
          <w:szCs w:val="24"/>
          <w:lang w:val="it-IT" w:eastAsia="en-ID"/>
        </w:rPr>
        <w:t xml:space="preserve">Isolasi Dan Seleksi Bakteri Kitinolitik Potensial Asal Sedimen Sungai Terhadap Daya Hambat Penetasan Telur </w:t>
      </w:r>
      <w:r w:rsidRPr="001F4E26">
        <w:rPr>
          <w:rFonts w:ascii="Times New Roman" w:hAnsi="Times New Roman" w:cs="Times New Roman"/>
          <w:b/>
          <w:bCs/>
          <w:i/>
          <w:iCs/>
          <w:sz w:val="24"/>
          <w:szCs w:val="24"/>
          <w:lang w:val="it-IT" w:eastAsia="en-ID"/>
        </w:rPr>
        <w:t>Meloidogyne</w:t>
      </w:r>
      <w:r w:rsidRPr="001F4E26">
        <w:rPr>
          <w:rFonts w:ascii="Times New Roman" w:hAnsi="Times New Roman" w:cs="Times New Roman"/>
          <w:b/>
          <w:bCs/>
          <w:sz w:val="24"/>
          <w:szCs w:val="24"/>
          <w:lang w:val="it-IT" w:eastAsia="en-ID"/>
        </w:rPr>
        <w:t xml:space="preserve"> spp. </w:t>
      </w:r>
      <w:proofErr w:type="spellStart"/>
      <w:r w:rsidRPr="0009759A">
        <w:rPr>
          <w:rFonts w:ascii="Times New Roman" w:hAnsi="Times New Roman" w:cs="Times New Roman"/>
          <w:b/>
          <w:bCs/>
          <w:sz w:val="24"/>
          <w:szCs w:val="24"/>
          <w:lang w:eastAsia="en-ID"/>
        </w:rPr>
        <w:t>Secara</w:t>
      </w:r>
      <w:proofErr w:type="spellEnd"/>
      <w:r w:rsidRPr="0009759A">
        <w:rPr>
          <w:rFonts w:ascii="Times New Roman" w:hAnsi="Times New Roman" w:cs="Times New Roman"/>
          <w:b/>
          <w:bCs/>
          <w:sz w:val="24"/>
          <w:szCs w:val="24"/>
          <w:lang w:eastAsia="en-ID"/>
        </w:rPr>
        <w:t xml:space="preserve"> In Vitro</w:t>
      </w:r>
    </w:p>
    <w:p w14:paraId="1F898726" w14:textId="77777777" w:rsidR="001F4E26" w:rsidRPr="001F4E26" w:rsidRDefault="001F4E26" w:rsidP="001F4E26">
      <w:pPr>
        <w:spacing w:after="0" w:line="240" w:lineRule="auto"/>
        <w:jc w:val="center"/>
        <w:rPr>
          <w:rFonts w:ascii="Times New Roman" w:hAnsi="Times New Roman" w:cs="Times New Roman"/>
          <w:b/>
          <w:bCs/>
          <w:sz w:val="24"/>
          <w:szCs w:val="24"/>
          <w:lang w:eastAsia="en-ID"/>
        </w:rPr>
      </w:pPr>
    </w:p>
    <w:p w14:paraId="22F3686A" w14:textId="232A9D6A" w:rsidR="001F4E26" w:rsidRPr="001F4E26" w:rsidRDefault="001F4E26" w:rsidP="001F4E26">
      <w:pPr>
        <w:spacing w:after="0" w:line="240" w:lineRule="auto"/>
        <w:jc w:val="center"/>
        <w:rPr>
          <w:rFonts w:ascii="Times New Roman" w:hAnsi="Times New Roman" w:cs="Times New Roman"/>
          <w:b/>
          <w:bCs/>
          <w:sz w:val="24"/>
          <w:szCs w:val="24"/>
          <w:lang w:eastAsia="en-ID"/>
        </w:rPr>
      </w:pPr>
      <w:r w:rsidRPr="001F4E26">
        <w:rPr>
          <w:rFonts w:ascii="Times New Roman" w:hAnsi="Times New Roman" w:cs="Times New Roman"/>
          <w:b/>
          <w:bCs/>
          <w:sz w:val="24"/>
          <w:szCs w:val="24"/>
          <w:lang w:eastAsia="en-ID"/>
        </w:rPr>
        <w:t xml:space="preserve">Isolation and Selection of Potential Chitinolytic Bacteria from River Sediments Based on *In Vitro* Inhibition of </w:t>
      </w:r>
      <w:r w:rsidRPr="001F4E26">
        <w:rPr>
          <w:rFonts w:ascii="Times New Roman" w:hAnsi="Times New Roman" w:cs="Times New Roman"/>
          <w:b/>
          <w:bCs/>
          <w:i/>
          <w:iCs/>
          <w:sz w:val="24"/>
          <w:szCs w:val="24"/>
          <w:lang w:eastAsia="en-ID"/>
        </w:rPr>
        <w:t>Meloidogyne</w:t>
      </w:r>
      <w:r w:rsidRPr="001F4E26">
        <w:rPr>
          <w:rFonts w:ascii="Times New Roman" w:hAnsi="Times New Roman" w:cs="Times New Roman"/>
          <w:b/>
          <w:bCs/>
          <w:sz w:val="24"/>
          <w:szCs w:val="24"/>
          <w:lang w:eastAsia="en-ID"/>
        </w:rPr>
        <w:t xml:space="preserve"> spp. Egg Hatching</w:t>
      </w:r>
    </w:p>
    <w:p w14:paraId="331C2CCA" w14:textId="77777777" w:rsidR="001F4E26" w:rsidRPr="001F4E26" w:rsidRDefault="001F4E26" w:rsidP="001F4E26">
      <w:pPr>
        <w:spacing w:after="0" w:line="240" w:lineRule="auto"/>
        <w:jc w:val="center"/>
        <w:rPr>
          <w:rFonts w:ascii="Times New Roman" w:hAnsi="Times New Roman" w:cs="Times New Roman"/>
          <w:b/>
          <w:bCs/>
          <w:sz w:val="24"/>
          <w:szCs w:val="24"/>
          <w:lang w:eastAsia="en-ID"/>
        </w:rPr>
      </w:pPr>
    </w:p>
    <w:p w14:paraId="0042FD3F" w14:textId="5FD90075" w:rsidR="001F4E26" w:rsidRPr="001F4E26" w:rsidRDefault="001F4E26" w:rsidP="001F4E26">
      <w:pPr>
        <w:spacing w:after="0" w:line="240" w:lineRule="auto"/>
        <w:jc w:val="center"/>
        <w:rPr>
          <w:rFonts w:ascii="Times New Roman" w:hAnsi="Times New Roman" w:cs="Times New Roman"/>
          <w:b/>
          <w:bCs/>
          <w:sz w:val="24"/>
          <w:szCs w:val="24"/>
          <w:lang w:eastAsia="en-ID"/>
        </w:rPr>
      </w:pPr>
      <w:r w:rsidRPr="001F4E26">
        <w:rPr>
          <w:rFonts w:ascii="Times New Roman" w:hAnsi="Times New Roman" w:cs="Times New Roman"/>
          <w:b/>
          <w:bCs/>
          <w:sz w:val="24"/>
          <w:szCs w:val="24"/>
          <w:lang w:eastAsia="en-ID"/>
        </w:rPr>
        <w:t>Ni Wayan Chintya Paramitha*, Dewi Fitriyanti</w:t>
      </w:r>
    </w:p>
    <w:p w14:paraId="0C46B8D9" w14:textId="77777777" w:rsidR="00405939" w:rsidRPr="001F4E26" w:rsidRDefault="00405939" w:rsidP="00522936">
      <w:pPr>
        <w:spacing w:after="0" w:line="240" w:lineRule="auto"/>
        <w:jc w:val="center"/>
        <w:rPr>
          <w:rFonts w:ascii="Times New Roman" w:hAnsi="Times New Roman" w:cs="Times New Roman"/>
          <w:b/>
          <w:bCs/>
          <w:sz w:val="24"/>
          <w:szCs w:val="24"/>
          <w:lang w:eastAsia="en-ID"/>
        </w:rPr>
      </w:pPr>
    </w:p>
    <w:p w14:paraId="00EB5A1D" w14:textId="77777777" w:rsidR="008D1546" w:rsidRPr="0009759A" w:rsidRDefault="008D1546" w:rsidP="00522936">
      <w:pPr>
        <w:spacing w:after="0" w:line="240" w:lineRule="auto"/>
        <w:jc w:val="center"/>
        <w:rPr>
          <w:rFonts w:ascii="Times New Roman" w:hAnsi="Times New Roman" w:cs="Times New Roman"/>
          <w:sz w:val="20"/>
          <w:szCs w:val="20"/>
        </w:rPr>
      </w:pPr>
      <w:r w:rsidRPr="0009759A">
        <w:rPr>
          <w:rFonts w:ascii="Times New Roman" w:hAnsi="Times New Roman" w:cs="Times New Roman"/>
          <w:sz w:val="20"/>
          <w:szCs w:val="20"/>
        </w:rPr>
        <w:t>Prodi Proteksi Tanaman Jurusan HPT Fakultas Pertanian ULM</w:t>
      </w:r>
    </w:p>
    <w:p w14:paraId="5FECBCE3" w14:textId="0FB01047" w:rsidR="008D1546" w:rsidRPr="001F4E26" w:rsidRDefault="008D1546" w:rsidP="00522936">
      <w:pPr>
        <w:spacing w:after="0" w:line="240" w:lineRule="auto"/>
        <w:jc w:val="center"/>
        <w:rPr>
          <w:rFonts w:ascii="Times New Roman" w:hAnsi="Times New Roman" w:cs="Times New Roman"/>
          <w:sz w:val="20"/>
          <w:szCs w:val="20"/>
        </w:rPr>
      </w:pPr>
      <w:proofErr w:type="spellStart"/>
      <w:r w:rsidRPr="001F4E26">
        <w:rPr>
          <w:rFonts w:ascii="Times New Roman" w:hAnsi="Times New Roman" w:cs="Times New Roman"/>
          <w:sz w:val="20"/>
          <w:szCs w:val="20"/>
        </w:rPr>
        <w:t>Coresponden</w:t>
      </w:r>
      <w:proofErr w:type="spellEnd"/>
      <w:r w:rsidRPr="001F4E26">
        <w:rPr>
          <w:rFonts w:ascii="Times New Roman" w:hAnsi="Times New Roman" w:cs="Times New Roman"/>
          <w:sz w:val="20"/>
          <w:szCs w:val="20"/>
        </w:rPr>
        <w:t xml:space="preserve"> Autho</w:t>
      </w:r>
      <w:r w:rsidR="001F4E26" w:rsidRPr="001F4E26">
        <w:rPr>
          <w:rFonts w:ascii="Times New Roman" w:hAnsi="Times New Roman" w:cs="Times New Roman"/>
          <w:sz w:val="20"/>
          <w:szCs w:val="20"/>
        </w:rPr>
        <w:t>r: chintya.paramitha023@gmail.com</w:t>
      </w:r>
    </w:p>
    <w:p w14:paraId="3583AE05" w14:textId="77777777" w:rsidR="008D1546" w:rsidRPr="001F4E26" w:rsidRDefault="008D1546" w:rsidP="00522936">
      <w:pPr>
        <w:spacing w:after="0" w:line="240" w:lineRule="auto"/>
        <w:jc w:val="center"/>
        <w:rPr>
          <w:rFonts w:ascii="Times New Roman" w:hAnsi="Times New Roman" w:cs="Times New Roman"/>
          <w:b/>
          <w:sz w:val="24"/>
          <w:szCs w:val="24"/>
        </w:rPr>
      </w:pPr>
    </w:p>
    <w:bookmarkEnd w:id="1"/>
    <w:p w14:paraId="18AEB2B0" w14:textId="5E9CE374" w:rsidR="000F7329" w:rsidRPr="001F4E26" w:rsidRDefault="000F7329" w:rsidP="00522936">
      <w:pPr>
        <w:spacing w:after="0" w:line="240" w:lineRule="auto"/>
        <w:jc w:val="center"/>
        <w:rPr>
          <w:rFonts w:ascii="Times New Roman" w:hAnsi="Times New Roman" w:cs="Times New Roman"/>
          <w:sz w:val="24"/>
          <w:szCs w:val="24"/>
          <w:lang w:val="en-ID"/>
        </w:rPr>
      </w:pPr>
      <w:r w:rsidRPr="001F4E26">
        <w:rPr>
          <w:rFonts w:ascii="Times New Roman" w:hAnsi="Times New Roman" w:cs="Times New Roman"/>
          <w:sz w:val="24"/>
          <w:szCs w:val="24"/>
          <w:lang w:val="id-ID"/>
        </w:rPr>
        <w:t>Received:</w:t>
      </w:r>
      <w:r w:rsidRPr="001F4E26">
        <w:rPr>
          <w:rFonts w:ascii="Times New Roman" w:hAnsi="Times New Roman" w:cs="Times New Roman"/>
          <w:sz w:val="24"/>
          <w:szCs w:val="24"/>
        </w:rPr>
        <w:t xml:space="preserve"> </w:t>
      </w:r>
      <w:r w:rsidR="001F4E26" w:rsidRPr="001F4E26">
        <w:rPr>
          <w:rFonts w:ascii="Times New Roman" w:hAnsi="Times New Roman" w:cs="Times New Roman"/>
          <w:sz w:val="24"/>
          <w:szCs w:val="24"/>
        </w:rPr>
        <w:t>12</w:t>
      </w:r>
      <w:r w:rsidR="00F607C3" w:rsidRPr="001F4E26">
        <w:rPr>
          <w:rFonts w:ascii="Times New Roman" w:hAnsi="Times New Roman" w:cs="Times New Roman"/>
          <w:sz w:val="24"/>
          <w:szCs w:val="24"/>
        </w:rPr>
        <w:t xml:space="preserve"> </w:t>
      </w:r>
      <w:r w:rsidR="0016607B" w:rsidRPr="001F4E26">
        <w:rPr>
          <w:rFonts w:ascii="Times New Roman" w:hAnsi="Times New Roman" w:cs="Times New Roman"/>
          <w:sz w:val="24"/>
          <w:szCs w:val="24"/>
        </w:rPr>
        <w:t>Des</w:t>
      </w:r>
      <w:r w:rsidR="00F607C3" w:rsidRPr="001F4E26">
        <w:rPr>
          <w:rFonts w:ascii="Times New Roman" w:hAnsi="Times New Roman" w:cs="Times New Roman"/>
          <w:sz w:val="24"/>
          <w:szCs w:val="24"/>
        </w:rPr>
        <w:t>ember</w:t>
      </w:r>
      <w:r w:rsidR="0085403D" w:rsidRPr="001F4E26">
        <w:rPr>
          <w:rFonts w:ascii="Times New Roman" w:hAnsi="Times New Roman" w:cs="Times New Roman"/>
          <w:sz w:val="24"/>
          <w:szCs w:val="24"/>
        </w:rPr>
        <w:t xml:space="preserve"> </w:t>
      </w:r>
      <w:r w:rsidRPr="001F4E26">
        <w:rPr>
          <w:rFonts w:ascii="Times New Roman" w:hAnsi="Times New Roman" w:cs="Times New Roman"/>
          <w:sz w:val="24"/>
          <w:szCs w:val="24"/>
        </w:rPr>
        <w:t>202</w:t>
      </w:r>
      <w:r w:rsidR="008615E8" w:rsidRPr="001F4E26">
        <w:rPr>
          <w:rFonts w:ascii="Times New Roman" w:hAnsi="Times New Roman" w:cs="Times New Roman"/>
          <w:sz w:val="24"/>
          <w:szCs w:val="24"/>
        </w:rPr>
        <w:t>5</w:t>
      </w:r>
      <w:r w:rsidRPr="001F4E26">
        <w:rPr>
          <w:rFonts w:ascii="Times New Roman" w:hAnsi="Times New Roman" w:cs="Times New Roman"/>
          <w:sz w:val="24"/>
          <w:szCs w:val="24"/>
          <w:lang w:val="id-ID"/>
        </w:rPr>
        <w:t>; Accepted</w:t>
      </w:r>
      <w:r w:rsidRPr="001F4E26">
        <w:rPr>
          <w:rFonts w:ascii="Times New Roman" w:hAnsi="Times New Roman" w:cs="Times New Roman"/>
          <w:sz w:val="24"/>
          <w:szCs w:val="24"/>
        </w:rPr>
        <w:t xml:space="preserve"> </w:t>
      </w:r>
      <w:r w:rsidR="008D1546" w:rsidRPr="001F4E26">
        <w:rPr>
          <w:rFonts w:ascii="Times New Roman" w:hAnsi="Times New Roman" w:cs="Times New Roman"/>
          <w:sz w:val="24"/>
          <w:szCs w:val="24"/>
        </w:rPr>
        <w:t xml:space="preserve">01 </w:t>
      </w:r>
      <w:r w:rsidR="0016607B" w:rsidRPr="001F4E26">
        <w:rPr>
          <w:rFonts w:ascii="Times New Roman" w:hAnsi="Times New Roman" w:cs="Times New Roman"/>
          <w:sz w:val="24"/>
          <w:szCs w:val="24"/>
        </w:rPr>
        <w:t>Agustus</w:t>
      </w:r>
      <w:r w:rsidRPr="001F4E26">
        <w:rPr>
          <w:rFonts w:ascii="Times New Roman" w:hAnsi="Times New Roman" w:cs="Times New Roman"/>
          <w:sz w:val="24"/>
          <w:szCs w:val="24"/>
        </w:rPr>
        <w:t xml:space="preserve"> 2026</w:t>
      </w:r>
      <w:r w:rsidRPr="001F4E26">
        <w:rPr>
          <w:rFonts w:ascii="Times New Roman" w:hAnsi="Times New Roman" w:cs="Times New Roman"/>
          <w:sz w:val="24"/>
          <w:szCs w:val="24"/>
          <w:lang w:val="id-ID"/>
        </w:rPr>
        <w:t xml:space="preserve">; Published 01 </w:t>
      </w:r>
      <w:r w:rsidR="008D1546" w:rsidRPr="001F4E26">
        <w:rPr>
          <w:rFonts w:ascii="Times New Roman" w:hAnsi="Times New Roman" w:cs="Times New Roman"/>
          <w:sz w:val="24"/>
          <w:szCs w:val="24"/>
          <w:lang w:val="id-ID"/>
        </w:rPr>
        <w:t>Oktober</w:t>
      </w:r>
      <w:r w:rsidRPr="001F4E26">
        <w:rPr>
          <w:rFonts w:ascii="Times New Roman" w:hAnsi="Times New Roman" w:cs="Times New Roman"/>
          <w:sz w:val="24"/>
          <w:szCs w:val="24"/>
          <w:lang w:val="id-ID"/>
        </w:rPr>
        <w:t xml:space="preserve"> 2026</w:t>
      </w:r>
    </w:p>
    <w:p w14:paraId="3B599CE2" w14:textId="77777777" w:rsidR="00D61498" w:rsidRPr="001F4E26" w:rsidRDefault="00D61498" w:rsidP="00522936">
      <w:pPr>
        <w:spacing w:after="0" w:line="240" w:lineRule="auto"/>
        <w:jc w:val="center"/>
        <w:rPr>
          <w:rFonts w:ascii="Times New Roman" w:hAnsi="Times New Roman" w:cs="Times New Roman"/>
          <w:b/>
          <w:bCs/>
          <w:sz w:val="24"/>
          <w:szCs w:val="24"/>
          <w:shd w:val="clear" w:color="auto" w:fill="FFFFFF"/>
          <w:lang w:val="en-ID"/>
        </w:rPr>
      </w:pPr>
    </w:p>
    <w:p w14:paraId="707A30BB" w14:textId="001EDEE5" w:rsidR="00BA6D4B" w:rsidRPr="001F4E26" w:rsidRDefault="00BA6D4B" w:rsidP="00522936">
      <w:pPr>
        <w:spacing w:after="0" w:line="240" w:lineRule="auto"/>
        <w:jc w:val="center"/>
        <w:rPr>
          <w:rFonts w:ascii="Times New Roman" w:hAnsi="Times New Roman" w:cs="Times New Roman"/>
          <w:b/>
          <w:bCs/>
          <w:sz w:val="24"/>
          <w:szCs w:val="24"/>
          <w:shd w:val="clear" w:color="auto" w:fill="FFFFFF"/>
        </w:rPr>
      </w:pPr>
      <w:r w:rsidRPr="001F4E26">
        <w:rPr>
          <w:rFonts w:ascii="Times New Roman" w:hAnsi="Times New Roman" w:cs="Times New Roman"/>
          <w:b/>
          <w:bCs/>
          <w:sz w:val="24"/>
          <w:szCs w:val="24"/>
          <w:shd w:val="clear" w:color="auto" w:fill="FFFFFF"/>
        </w:rPr>
        <w:t>ABSTRACT</w:t>
      </w:r>
    </w:p>
    <w:p w14:paraId="72A0B174" w14:textId="61FF16AC" w:rsidR="001F4E26" w:rsidRPr="001F4E26" w:rsidRDefault="001F4E26" w:rsidP="001F4E26">
      <w:pPr>
        <w:spacing w:after="0" w:line="240" w:lineRule="auto"/>
        <w:ind w:right="62"/>
        <w:jc w:val="both"/>
        <w:rPr>
          <w:rFonts w:ascii="Times New Roman" w:hAnsi="Times New Roman" w:cs="Times New Roman"/>
          <w:sz w:val="24"/>
          <w:szCs w:val="24"/>
          <w:lang w:val="id-ID"/>
        </w:rPr>
      </w:pPr>
      <w:r w:rsidRPr="001F4E26">
        <w:rPr>
          <w:rFonts w:ascii="Times New Roman" w:hAnsi="Times New Roman" w:cs="Times New Roman"/>
          <w:sz w:val="24"/>
          <w:szCs w:val="24"/>
          <w:lang w:val="id-ID"/>
        </w:rPr>
        <w:t>Root-knot nematodes are significant pathogens of cultivated crops capable of causing substantial losses. Chemical pesticide control poses potential environmental risks, necessitating more sustainable alternatives; one such approach involves the use of chitinolytic bacteria capable of degrading the chitin found in nematode eggs. This study aimed to identify chitinolytic bacterial isolates from river sediments that could potentially inhibit the hatching of root-knot nematode (</w:t>
      </w:r>
      <w:r w:rsidRPr="0009759A">
        <w:rPr>
          <w:rFonts w:ascii="Times New Roman" w:hAnsi="Times New Roman" w:cs="Times New Roman"/>
          <w:i/>
          <w:iCs/>
          <w:sz w:val="24"/>
          <w:szCs w:val="24"/>
          <w:lang w:val="id-ID"/>
        </w:rPr>
        <w:t>Meloidogyne</w:t>
      </w:r>
      <w:r w:rsidRPr="001F4E26">
        <w:rPr>
          <w:rFonts w:ascii="Times New Roman" w:hAnsi="Times New Roman" w:cs="Times New Roman"/>
          <w:sz w:val="24"/>
          <w:szCs w:val="24"/>
          <w:lang w:val="id-ID"/>
        </w:rPr>
        <w:t xml:space="preserve"> spp.) eggs in vitro. The study employed a Completely Randomized Design (CRD) with a single factor comprising five treatments and one control (untreated), with three replicates for each. Bacteria were isolated from river sediments in Aluh-Aluh District, Banjar Regency, South Kalimantan. Seventeen isolates were successfully obtained, and five were selected based on a chitinolytic index (CI) value of ≥ 2. Nematicidal activity assays revealed that isolate BKS5a, at a concentration of 0.2 ml, yielded the highest egg-hatching inhibition rate at 46%. These findings confirm the potential of chitinolytic bacteria to be developed as eco-friendly biological control agents for suppressing root-knot disease in cultivated crops.</w:t>
      </w:r>
    </w:p>
    <w:p w14:paraId="19C4AE39" w14:textId="5A40FF45" w:rsidR="001F4E26" w:rsidRPr="001F4E26" w:rsidRDefault="001F4E26" w:rsidP="001F4E26">
      <w:pPr>
        <w:spacing w:after="0" w:line="240" w:lineRule="auto"/>
        <w:rPr>
          <w:rFonts w:ascii="Times New Roman" w:hAnsi="Times New Roman" w:cs="Times New Roman"/>
          <w:b/>
          <w:bCs/>
          <w:i/>
          <w:iCs/>
          <w:sz w:val="24"/>
          <w:szCs w:val="24"/>
          <w:shd w:val="clear" w:color="auto" w:fill="FFFFFF"/>
          <w:lang w:val="id-ID"/>
        </w:rPr>
      </w:pPr>
      <w:r w:rsidRPr="001F4E26">
        <w:rPr>
          <w:rFonts w:ascii="Times New Roman" w:hAnsi="Times New Roman" w:cs="Times New Roman"/>
          <w:b/>
          <w:bCs/>
          <w:i/>
          <w:iCs/>
          <w:sz w:val="24"/>
          <w:szCs w:val="24"/>
          <w:lang w:val="id-ID"/>
        </w:rPr>
        <w:t>Keywords: Chitinolytic bacteria, in vitro, Meloidogyne spp., river sediment</w:t>
      </w:r>
    </w:p>
    <w:p w14:paraId="441D7C4D" w14:textId="77777777" w:rsidR="0016607B" w:rsidRPr="001F4E26" w:rsidRDefault="0016607B" w:rsidP="00522936">
      <w:pPr>
        <w:pBdr>
          <w:bottom w:val="single" w:sz="12" w:space="1" w:color="auto"/>
        </w:pBdr>
        <w:spacing w:after="0" w:line="240" w:lineRule="auto"/>
        <w:jc w:val="both"/>
        <w:rPr>
          <w:rFonts w:ascii="Times New Roman" w:hAnsi="Times New Roman" w:cs="Times New Roman"/>
          <w:sz w:val="24"/>
          <w:szCs w:val="24"/>
          <w:lang w:val="id-ID"/>
        </w:rPr>
      </w:pPr>
    </w:p>
    <w:p w14:paraId="2A211196" w14:textId="2B6EE7D5" w:rsidR="00BA6D4B" w:rsidRPr="001F4E26" w:rsidRDefault="00BA6D4B" w:rsidP="00522936">
      <w:pPr>
        <w:spacing w:after="0" w:line="240" w:lineRule="auto"/>
        <w:jc w:val="center"/>
        <w:rPr>
          <w:rFonts w:ascii="Times New Roman" w:hAnsi="Times New Roman" w:cs="Times New Roman"/>
          <w:b/>
          <w:bCs/>
          <w:sz w:val="24"/>
          <w:szCs w:val="24"/>
          <w:shd w:val="clear" w:color="auto" w:fill="FFFFFF"/>
          <w:lang w:val="sv-SE"/>
        </w:rPr>
      </w:pPr>
      <w:r w:rsidRPr="001F4E26">
        <w:rPr>
          <w:rFonts w:ascii="Times New Roman" w:hAnsi="Times New Roman" w:cs="Times New Roman"/>
          <w:b/>
          <w:bCs/>
          <w:sz w:val="24"/>
          <w:szCs w:val="24"/>
          <w:shd w:val="clear" w:color="auto" w:fill="FFFFFF"/>
          <w:lang w:val="sv-SE"/>
        </w:rPr>
        <w:t>ABSTRAK</w:t>
      </w:r>
    </w:p>
    <w:p w14:paraId="1D71EC76" w14:textId="77777777" w:rsidR="00E67F2B" w:rsidRPr="001F4E26" w:rsidRDefault="00E67F2B" w:rsidP="00522936">
      <w:pPr>
        <w:spacing w:after="0" w:line="240" w:lineRule="auto"/>
        <w:jc w:val="center"/>
        <w:rPr>
          <w:rFonts w:ascii="Times New Roman" w:hAnsi="Times New Roman" w:cs="Times New Roman"/>
          <w:b/>
          <w:bCs/>
          <w:sz w:val="24"/>
          <w:szCs w:val="24"/>
          <w:shd w:val="clear" w:color="auto" w:fill="FFFFFF"/>
          <w:lang w:val="sv-SE"/>
        </w:rPr>
      </w:pPr>
    </w:p>
    <w:bookmarkEnd w:id="2"/>
    <w:bookmarkEnd w:id="3"/>
    <w:bookmarkEnd w:id="4"/>
    <w:bookmarkEnd w:id="5"/>
    <w:bookmarkEnd w:id="6"/>
    <w:bookmarkEnd w:id="7"/>
    <w:bookmarkEnd w:id="8"/>
    <w:bookmarkEnd w:id="9"/>
    <w:p w14:paraId="23BCC8F4" w14:textId="77777777" w:rsidR="001F4E26" w:rsidRPr="001F4E26" w:rsidRDefault="001F4E26" w:rsidP="001F4E26">
      <w:pPr>
        <w:spacing w:after="0" w:line="240" w:lineRule="auto"/>
        <w:ind w:right="62"/>
        <w:jc w:val="both"/>
        <w:rPr>
          <w:rFonts w:ascii="Times New Roman" w:hAnsi="Times New Roman" w:cs="Times New Roman"/>
          <w:iCs/>
          <w:color w:val="000000"/>
          <w:sz w:val="24"/>
          <w:lang w:val="it-IT"/>
        </w:rPr>
      </w:pPr>
      <w:r w:rsidRPr="0009759A">
        <w:rPr>
          <w:rFonts w:ascii="Times New Roman" w:hAnsi="Times New Roman" w:cs="Times New Roman"/>
          <w:iCs/>
          <w:color w:val="000000"/>
          <w:sz w:val="24"/>
          <w:lang w:val="id-ID"/>
        </w:rPr>
        <w:t xml:space="preserve">Nematoda puru akar merupakan salah satu patogen penting pada tanaman budidaya yang dapat menimbulkan kerugian signifikan. Pengendalian menggunakan pestisida kimia berpotensi menimbulkan dampak lingkungan, sehingga diperlukan alternatif yang lebih berkelanjutan, salah satunya melalui pemanfaatan bakteri kitinolitik yang mampu mendegradasi kitin pada telur nematoda. </w:t>
      </w:r>
      <w:r w:rsidRPr="001F4E26">
        <w:rPr>
          <w:rFonts w:ascii="Times New Roman" w:hAnsi="Times New Roman" w:cs="Times New Roman"/>
          <w:iCs/>
          <w:color w:val="000000"/>
          <w:sz w:val="24"/>
          <w:lang w:val="it-IT"/>
        </w:rPr>
        <w:t>Penelitian ini bertujuan mengidentifikasi isolat bakteri kitinolitik dari sedimen sungai yang berpotensi menghambat penetasan telur nematoda puru akar (</w:t>
      </w:r>
      <w:r w:rsidRPr="001F4E26">
        <w:rPr>
          <w:rFonts w:ascii="Times New Roman" w:hAnsi="Times New Roman" w:cs="Times New Roman"/>
          <w:i/>
          <w:color w:val="000000"/>
          <w:sz w:val="24"/>
          <w:lang w:val="it-IT"/>
        </w:rPr>
        <w:t>Meloidogyne</w:t>
      </w:r>
      <w:r w:rsidRPr="001F4E26">
        <w:rPr>
          <w:rFonts w:ascii="Times New Roman" w:hAnsi="Times New Roman" w:cs="Times New Roman"/>
          <w:iCs/>
          <w:color w:val="000000"/>
          <w:sz w:val="24"/>
          <w:lang w:val="it-IT"/>
        </w:rPr>
        <w:t xml:space="preserve"> spp.) secara in vitro. Penelitian disusun menggunakan Rancangan Acak Lengkap (RAL) satu faktor dengan lima perlakuan dan satu kontrol (tanpa perlakuan), masing-masing diulang tiga kali. Isolasi bakteri dilakukan dari sedimen sungai di Kecamatan Aluh-Aluh Kabupaten Banjar Kalimantan Selatan. Sebanyak 17 isolat berhasil diperoleh dan lima isolat terpilih berdasarkan nilai indeks kitinolitik (IK) ≥ 2. Uji aktivitas nematisidal menunjukkan bahwa isolat BKS5a pada konsentrasi 0,2 ml menghasilkan tingkat penghambatan penetasan telur tertinggi yaitu 46%. Temuan ini menegaskan bahwa bakteri kitinolitik berpotensi dikembangkan sebagai agen pengendali hayati ramah lingkungan untuk menekan penyakit puru akar pada tanaman budidaya.</w:t>
      </w:r>
    </w:p>
    <w:p w14:paraId="620F765F" w14:textId="2E0502B4" w:rsidR="00405939" w:rsidRPr="001F4E26" w:rsidRDefault="00405939" w:rsidP="001F4E26">
      <w:pPr>
        <w:spacing w:after="0" w:line="240" w:lineRule="auto"/>
        <w:ind w:right="62"/>
        <w:jc w:val="both"/>
        <w:rPr>
          <w:rFonts w:ascii="Times New Roman" w:hAnsi="Times New Roman" w:cs="Times New Roman"/>
          <w:b/>
          <w:bCs/>
          <w:iCs/>
          <w:sz w:val="24"/>
          <w:lang w:val="it-IT"/>
        </w:rPr>
      </w:pPr>
      <w:r w:rsidRPr="001F4E26">
        <w:rPr>
          <w:rFonts w:ascii="Times New Roman" w:hAnsi="Times New Roman" w:cs="Times New Roman"/>
          <w:b/>
          <w:bCs/>
          <w:sz w:val="24"/>
          <w:szCs w:val="24"/>
          <w:lang w:val="it-IT"/>
        </w:rPr>
        <w:t xml:space="preserve">Kata kunci: </w:t>
      </w:r>
      <w:r w:rsidR="001F4E26" w:rsidRPr="001F4E26">
        <w:rPr>
          <w:rFonts w:ascii="Times New Roman" w:hAnsi="Times New Roman" w:cs="Times New Roman"/>
          <w:b/>
          <w:bCs/>
          <w:iCs/>
          <w:sz w:val="24"/>
          <w:lang w:val="it-IT"/>
        </w:rPr>
        <w:t>Bakteri kitinolitik, sedimen sungai, </w:t>
      </w:r>
      <w:r w:rsidR="001F4E26" w:rsidRPr="001F4E26">
        <w:rPr>
          <w:rFonts w:ascii="Times New Roman" w:hAnsi="Times New Roman" w:cs="Times New Roman"/>
          <w:b/>
          <w:bCs/>
          <w:i/>
          <w:sz w:val="24"/>
          <w:lang w:val="it-IT"/>
        </w:rPr>
        <w:t>Meloidogyne</w:t>
      </w:r>
      <w:r w:rsidR="001F4E26" w:rsidRPr="001F4E26">
        <w:rPr>
          <w:rFonts w:ascii="Times New Roman" w:hAnsi="Times New Roman" w:cs="Times New Roman"/>
          <w:b/>
          <w:bCs/>
          <w:iCs/>
          <w:sz w:val="24"/>
          <w:lang w:val="it-IT"/>
        </w:rPr>
        <w:t xml:space="preserve"> spp., in vitro</w:t>
      </w:r>
    </w:p>
    <w:p w14:paraId="0721B5E4" w14:textId="38AECAB7" w:rsidR="00051CE6" w:rsidRPr="001F4E26" w:rsidRDefault="00051CE6" w:rsidP="00522936">
      <w:pPr>
        <w:pBdr>
          <w:bottom w:val="single" w:sz="12" w:space="1" w:color="auto"/>
        </w:pBdr>
        <w:spacing w:after="0" w:line="240" w:lineRule="auto"/>
        <w:ind w:left="1418" w:hanging="1418"/>
        <w:jc w:val="both"/>
        <w:rPr>
          <w:rFonts w:ascii="Times New Roman" w:eastAsia="Times New Roman" w:hAnsi="Times New Roman" w:cs="Times New Roman"/>
          <w:lang w:val="id-ID" w:eastAsia="en-ID"/>
        </w:rPr>
        <w:sectPr w:rsidR="00051CE6" w:rsidRPr="001F4E26" w:rsidSect="009C67BB">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720" w:right="1134" w:bottom="720" w:left="720" w:header="720" w:footer="720" w:gutter="0"/>
          <w:pgNumType w:start="1546"/>
          <w:cols w:space="803"/>
          <w:docGrid w:linePitch="360"/>
        </w:sectPr>
      </w:pPr>
    </w:p>
    <w:p w14:paraId="015CF68C" w14:textId="77777777" w:rsidR="001F4E26" w:rsidRPr="001F4E26" w:rsidRDefault="001F4E26" w:rsidP="00522936">
      <w:pPr>
        <w:pStyle w:val="Default"/>
        <w:jc w:val="both"/>
        <w:rPr>
          <w:rFonts w:ascii="Times New Roman" w:hAnsi="Times New Roman" w:cs="Times New Roman"/>
          <w:b/>
          <w:lang w:val="id-ID"/>
        </w:rPr>
      </w:pPr>
    </w:p>
    <w:p w14:paraId="3440AB5B" w14:textId="77777777" w:rsidR="001F4E26" w:rsidRPr="001F4E26" w:rsidRDefault="001F4E26" w:rsidP="00522936">
      <w:pPr>
        <w:pStyle w:val="Default"/>
        <w:jc w:val="both"/>
        <w:rPr>
          <w:rFonts w:ascii="Times New Roman" w:hAnsi="Times New Roman" w:cs="Times New Roman"/>
          <w:b/>
          <w:lang w:val="id-ID"/>
        </w:rPr>
      </w:pPr>
    </w:p>
    <w:p w14:paraId="334BADD7" w14:textId="666B0F8E" w:rsidR="004B47B6" w:rsidRPr="001F4E26" w:rsidRDefault="00264ADE" w:rsidP="00522936">
      <w:pPr>
        <w:pStyle w:val="Default"/>
        <w:jc w:val="both"/>
        <w:rPr>
          <w:rFonts w:ascii="Times New Roman" w:hAnsi="Times New Roman" w:cs="Times New Roman"/>
          <w:b/>
          <w:lang w:val="id-ID"/>
        </w:rPr>
      </w:pPr>
      <w:r w:rsidRPr="001F4E26">
        <w:rPr>
          <w:rFonts w:ascii="Times New Roman" w:hAnsi="Times New Roman" w:cs="Times New Roman"/>
          <w:b/>
          <w:lang w:val="id-ID"/>
        </w:rPr>
        <w:lastRenderedPageBreak/>
        <w:t>Pendahuluan</w:t>
      </w:r>
      <w:bookmarkStart w:id="11" w:name="_Hlk114563194"/>
    </w:p>
    <w:p w14:paraId="2AB03621" w14:textId="77777777" w:rsidR="001F4E26" w:rsidRPr="001F4E26" w:rsidRDefault="001F4E26" w:rsidP="001F4E26">
      <w:pPr>
        <w:shd w:val="clear" w:color="auto" w:fill="FFFFFF"/>
        <w:spacing w:after="0" w:line="240" w:lineRule="auto"/>
        <w:ind w:firstLine="720"/>
        <w:jc w:val="both"/>
        <w:rPr>
          <w:rFonts w:ascii="Times New Roman" w:hAnsi="Times New Roman" w:cs="Times New Roman"/>
          <w:sz w:val="24"/>
          <w:szCs w:val="24"/>
          <w:lang w:val="id-ID"/>
        </w:rPr>
      </w:pPr>
      <w:bookmarkStart w:id="12" w:name="_Hlk196644022"/>
      <w:r w:rsidRPr="001F4E26">
        <w:rPr>
          <w:rFonts w:ascii="Times New Roman" w:hAnsi="Times New Roman" w:cs="Times New Roman"/>
          <w:sz w:val="24"/>
          <w:szCs w:val="24"/>
          <w:lang w:val="id-ID"/>
        </w:rPr>
        <w:t xml:space="preserve">Kitin merupakan senyawa organik yang banyak ditemukan di alam termasuk pada cangkang telur nematoda parasit tanaman seperti </w:t>
      </w:r>
      <w:r w:rsidRPr="001F4E26">
        <w:rPr>
          <w:rFonts w:ascii="Times New Roman" w:hAnsi="Times New Roman" w:cs="Times New Roman"/>
          <w:i/>
          <w:iCs/>
          <w:sz w:val="24"/>
          <w:szCs w:val="24"/>
          <w:lang w:val="id-ID"/>
        </w:rPr>
        <w:t>Meloidogyne</w:t>
      </w:r>
      <w:r w:rsidRPr="001F4E26">
        <w:rPr>
          <w:rFonts w:ascii="Times New Roman" w:hAnsi="Times New Roman" w:cs="Times New Roman"/>
          <w:sz w:val="24"/>
          <w:szCs w:val="24"/>
          <w:lang w:val="id-ID"/>
        </w:rPr>
        <w:t xml:space="preserve"> spp. (Kusuma, 2016). Nematoda puru akar ini menimbulkan kerugian signifikan pada berbagai komoditas budidaya, dengan kehilangan hasil mencapai 24% (Winarto, 2008 </w:t>
      </w:r>
      <w:r w:rsidRPr="001F4E26">
        <w:rPr>
          <w:rFonts w:ascii="Times New Roman" w:hAnsi="Times New Roman" w:cs="Times New Roman"/>
          <w:i/>
          <w:iCs/>
          <w:sz w:val="24"/>
          <w:szCs w:val="24"/>
          <w:lang w:val="id-ID"/>
        </w:rPr>
        <w:t>dalam</w:t>
      </w:r>
      <w:r w:rsidRPr="001F4E26">
        <w:rPr>
          <w:rFonts w:ascii="Times New Roman" w:hAnsi="Times New Roman" w:cs="Times New Roman"/>
          <w:sz w:val="24"/>
          <w:szCs w:val="24"/>
          <w:lang w:val="id-ID"/>
        </w:rPr>
        <w:t xml:space="preserve"> Puspitasari, 2014). Penggunaan pestisida kimia untuk pengendalian sering menimbulkan dampak lingkungan, sehingga diperlukan alternatif yang lebih ramah lingkungan salah satunya bakteri kitinolitik.</w:t>
      </w:r>
    </w:p>
    <w:p w14:paraId="45194FAD" w14:textId="77777777" w:rsidR="001F4E26" w:rsidRPr="001F4E26" w:rsidRDefault="001F4E26" w:rsidP="001F4E26">
      <w:pPr>
        <w:shd w:val="clear" w:color="auto" w:fill="FFFFFF"/>
        <w:spacing w:after="0" w:line="240" w:lineRule="auto"/>
        <w:ind w:firstLine="720"/>
        <w:jc w:val="both"/>
        <w:rPr>
          <w:rFonts w:ascii="Times New Roman" w:hAnsi="Times New Roman" w:cs="Times New Roman"/>
          <w:sz w:val="24"/>
          <w:szCs w:val="24"/>
          <w:lang w:val="id-ID"/>
        </w:rPr>
      </w:pPr>
      <w:r w:rsidRPr="001F4E26">
        <w:rPr>
          <w:rFonts w:ascii="Times New Roman" w:hAnsi="Times New Roman" w:cs="Times New Roman"/>
          <w:sz w:val="24"/>
          <w:szCs w:val="24"/>
          <w:lang w:val="id-ID"/>
        </w:rPr>
        <w:t xml:space="preserve">Bakteri kitinolitik menghasilkan enzim kitinase yang mampu mendegradasi kitin menjadi N-asetilglukosamin, sehingga merusak struktur cangkang telur nematoda dan menurunkan tingkat penetasannya (Frändberg, 1997). Beberapa penelitian melaporkan bahwa </w:t>
      </w:r>
      <w:r w:rsidRPr="001F4E26">
        <w:rPr>
          <w:rFonts w:ascii="Times New Roman" w:hAnsi="Times New Roman" w:cs="Times New Roman"/>
          <w:i/>
          <w:iCs/>
          <w:sz w:val="24"/>
          <w:szCs w:val="24"/>
          <w:lang w:val="id-ID"/>
        </w:rPr>
        <w:t>Bacillus</w:t>
      </w:r>
      <w:r w:rsidRPr="001F4E26">
        <w:rPr>
          <w:rFonts w:ascii="Times New Roman" w:hAnsi="Times New Roman" w:cs="Times New Roman"/>
          <w:sz w:val="24"/>
          <w:szCs w:val="24"/>
          <w:lang w:val="id-ID"/>
        </w:rPr>
        <w:t xml:space="preserve"> sp. dan </w:t>
      </w:r>
      <w:r w:rsidRPr="001F4E26">
        <w:rPr>
          <w:rFonts w:ascii="Times New Roman" w:hAnsi="Times New Roman" w:cs="Times New Roman"/>
          <w:i/>
          <w:iCs/>
          <w:sz w:val="24"/>
          <w:szCs w:val="24"/>
          <w:lang w:val="id-ID"/>
        </w:rPr>
        <w:t>Pseudomonas fluorescens</w:t>
      </w:r>
      <w:r w:rsidRPr="001F4E26">
        <w:rPr>
          <w:rFonts w:ascii="Times New Roman" w:hAnsi="Times New Roman" w:cs="Times New Roman"/>
          <w:sz w:val="24"/>
          <w:szCs w:val="24"/>
          <w:lang w:val="id-ID"/>
        </w:rPr>
        <w:t xml:space="preserve"> mampu menghambat penetasan telur nematoda hingga 64,85% (Rahayuniati dan Mugiastuti, 2012). Sedimen sungai juga diketahui sebagai habitat potensial bakteri kitinolitik karena kandungan bahan organik dan kitin dari sisa organisme akuatik yang relatif tinggi (Beier dan Bertilsson, 2013).</w:t>
      </w:r>
    </w:p>
    <w:p w14:paraId="771288D2" w14:textId="77777777" w:rsidR="001F4E26" w:rsidRPr="001F4E26" w:rsidRDefault="001F4E26" w:rsidP="001F4E26">
      <w:pPr>
        <w:shd w:val="clear" w:color="auto" w:fill="FFFFFF"/>
        <w:spacing w:after="0" w:line="240" w:lineRule="auto"/>
        <w:ind w:firstLine="720"/>
        <w:jc w:val="both"/>
        <w:rPr>
          <w:rFonts w:ascii="Times New Roman" w:hAnsi="Times New Roman" w:cs="Times New Roman"/>
          <w:sz w:val="24"/>
          <w:szCs w:val="24"/>
          <w:lang w:val="id-ID"/>
        </w:rPr>
      </w:pPr>
      <w:r w:rsidRPr="001F4E26">
        <w:rPr>
          <w:rFonts w:ascii="Times New Roman" w:hAnsi="Times New Roman" w:cs="Times New Roman"/>
          <w:sz w:val="24"/>
          <w:szCs w:val="24"/>
          <w:lang w:val="id-ID"/>
        </w:rPr>
        <w:t xml:space="preserve">Mikroorganisme kitinolitik dapat ditemukan pada berbagai lingkungan, termasuk tanah, rizosfer, perairan tawar maupun laut serta daerah ekstrem seperti sumber air panas dan kawasan geothermal (Herdyastuti </w:t>
      </w:r>
      <w:r w:rsidRPr="001F4E26">
        <w:rPr>
          <w:rFonts w:ascii="Times New Roman" w:hAnsi="Times New Roman" w:cs="Times New Roman"/>
          <w:i/>
          <w:iCs/>
          <w:sz w:val="24"/>
          <w:szCs w:val="24"/>
          <w:lang w:val="id-ID"/>
        </w:rPr>
        <w:t>et al.,</w:t>
      </w:r>
      <w:r w:rsidRPr="001F4E26">
        <w:rPr>
          <w:rFonts w:ascii="Times New Roman" w:hAnsi="Times New Roman" w:cs="Times New Roman"/>
          <w:sz w:val="24"/>
          <w:szCs w:val="24"/>
          <w:lang w:val="id-ID"/>
        </w:rPr>
        <w:t xml:space="preserve"> 2009). Namun wilayah Kalimantan Selatan khususnya sedimen sungai di Kecamatan Aluh-Aluh masih belum banyak diteliti sebagai sumber isolat kitinolitik.</w:t>
      </w:r>
    </w:p>
    <w:p w14:paraId="1D17CC7D" w14:textId="77777777" w:rsidR="001F4E26" w:rsidRPr="001F4E26" w:rsidRDefault="001F4E26" w:rsidP="001F4E26">
      <w:pPr>
        <w:shd w:val="clear" w:color="auto" w:fill="FFFFFF"/>
        <w:spacing w:after="0" w:line="240" w:lineRule="auto"/>
        <w:ind w:firstLine="720"/>
        <w:jc w:val="both"/>
        <w:rPr>
          <w:rFonts w:ascii="Times New Roman" w:hAnsi="Times New Roman" w:cs="Times New Roman"/>
          <w:b/>
          <w:sz w:val="24"/>
          <w:szCs w:val="24"/>
          <w:lang w:val="id-ID"/>
        </w:rPr>
      </w:pPr>
      <w:r w:rsidRPr="001F4E26">
        <w:rPr>
          <w:rFonts w:ascii="Times New Roman" w:hAnsi="Times New Roman" w:cs="Times New Roman"/>
          <w:sz w:val="24"/>
          <w:szCs w:val="24"/>
          <w:lang w:val="id-ID"/>
        </w:rPr>
        <w:t xml:space="preserve">Berdasarkan hal tersebut penelitian ini dilakukan untuk mengisolasi dan menyeleksi bakteri kitinolitik dari sedimen sungai serta menguji kemampuannya dalam menghambat penetasan telur </w:t>
      </w:r>
      <w:r w:rsidRPr="001F4E26">
        <w:rPr>
          <w:rFonts w:ascii="Times New Roman" w:hAnsi="Times New Roman" w:cs="Times New Roman"/>
          <w:i/>
          <w:iCs/>
          <w:sz w:val="24"/>
          <w:szCs w:val="24"/>
          <w:lang w:val="id-ID"/>
        </w:rPr>
        <w:t>Meloidogyne</w:t>
      </w:r>
      <w:r w:rsidRPr="001F4E26">
        <w:rPr>
          <w:rFonts w:ascii="Times New Roman" w:hAnsi="Times New Roman" w:cs="Times New Roman"/>
          <w:sz w:val="24"/>
          <w:szCs w:val="24"/>
          <w:lang w:val="id-ID"/>
        </w:rPr>
        <w:t xml:space="preserve"> spp. secara in vitro. Temuan penelitian ini diharapkan memberikan </w:t>
      </w:r>
      <w:r w:rsidRPr="001F4E26">
        <w:rPr>
          <w:rFonts w:ascii="Times New Roman" w:hAnsi="Times New Roman" w:cs="Times New Roman"/>
          <w:sz w:val="24"/>
          <w:szCs w:val="24"/>
          <w:lang w:val="id-ID"/>
        </w:rPr>
        <w:t>dasar ilmiah untuk pengembangan pengendalian puru akar yang lebih ramah lingkungan bagi petani.</w:t>
      </w:r>
    </w:p>
    <w:p w14:paraId="350C95FA" w14:textId="77777777" w:rsidR="001F4E26" w:rsidRPr="001F4E26" w:rsidRDefault="001F4E26" w:rsidP="001F4E26">
      <w:pPr>
        <w:shd w:val="clear" w:color="auto" w:fill="FFFFFF"/>
        <w:spacing w:after="0" w:line="240" w:lineRule="auto"/>
        <w:rPr>
          <w:rFonts w:ascii="Times New Roman" w:hAnsi="Times New Roman" w:cs="Times New Roman"/>
          <w:b/>
          <w:sz w:val="24"/>
          <w:szCs w:val="24"/>
        </w:rPr>
      </w:pPr>
      <w:r w:rsidRPr="001F4E26">
        <w:rPr>
          <w:rFonts w:ascii="Times New Roman" w:hAnsi="Times New Roman" w:cs="Times New Roman"/>
          <w:b/>
          <w:sz w:val="24"/>
          <w:szCs w:val="24"/>
        </w:rPr>
        <w:t>Metode Penelitian</w:t>
      </w:r>
    </w:p>
    <w:p w14:paraId="3EE264FF" w14:textId="77777777" w:rsidR="001F4E26" w:rsidRPr="001F4E26" w:rsidRDefault="001F4E26" w:rsidP="001F4E26">
      <w:pPr>
        <w:tabs>
          <w:tab w:val="left" w:pos="0"/>
        </w:tabs>
        <w:spacing w:after="0" w:line="240" w:lineRule="auto"/>
        <w:jc w:val="both"/>
        <w:rPr>
          <w:rFonts w:ascii="Times New Roman" w:hAnsi="Times New Roman" w:cs="Times New Roman"/>
          <w:sz w:val="24"/>
          <w:szCs w:val="24"/>
          <w:lang w:val="en-ID"/>
        </w:rPr>
      </w:pPr>
      <w:r w:rsidRPr="001F4E26">
        <w:rPr>
          <w:rFonts w:ascii="Times New Roman" w:hAnsi="Times New Roman" w:cs="Times New Roman"/>
          <w:sz w:val="24"/>
          <w:szCs w:val="24"/>
          <w:lang w:val="en-ID"/>
        </w:rPr>
        <w:tab/>
      </w:r>
      <w:proofErr w:type="spellStart"/>
      <w:r w:rsidRPr="001F4E26">
        <w:rPr>
          <w:rFonts w:ascii="Times New Roman" w:hAnsi="Times New Roman" w:cs="Times New Roman"/>
          <w:sz w:val="24"/>
          <w:szCs w:val="24"/>
          <w:lang w:val="en-ID"/>
        </w:rPr>
        <w:t>Penelitian</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ini</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menggunakan</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Rancangan</w:t>
      </w:r>
      <w:proofErr w:type="spellEnd"/>
      <w:r w:rsidRPr="001F4E26">
        <w:rPr>
          <w:rFonts w:ascii="Times New Roman" w:hAnsi="Times New Roman" w:cs="Times New Roman"/>
          <w:sz w:val="24"/>
          <w:szCs w:val="24"/>
          <w:lang w:val="en-ID"/>
        </w:rPr>
        <w:t xml:space="preserve"> Acak </w:t>
      </w:r>
      <w:proofErr w:type="spellStart"/>
      <w:r w:rsidRPr="001F4E26">
        <w:rPr>
          <w:rFonts w:ascii="Times New Roman" w:hAnsi="Times New Roman" w:cs="Times New Roman"/>
          <w:sz w:val="24"/>
          <w:szCs w:val="24"/>
          <w:lang w:val="en-ID"/>
        </w:rPr>
        <w:t>Lengkap</w:t>
      </w:r>
      <w:proofErr w:type="spellEnd"/>
      <w:r w:rsidRPr="001F4E26">
        <w:rPr>
          <w:rFonts w:ascii="Times New Roman" w:hAnsi="Times New Roman" w:cs="Times New Roman"/>
          <w:sz w:val="24"/>
          <w:szCs w:val="24"/>
          <w:lang w:val="en-ID"/>
        </w:rPr>
        <w:t xml:space="preserve"> (RAL) </w:t>
      </w:r>
      <w:proofErr w:type="spellStart"/>
      <w:r w:rsidRPr="001F4E26">
        <w:rPr>
          <w:rFonts w:ascii="Times New Roman" w:hAnsi="Times New Roman" w:cs="Times New Roman"/>
          <w:sz w:val="24"/>
          <w:szCs w:val="24"/>
          <w:lang w:val="en-ID"/>
        </w:rPr>
        <w:t>satu</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faktor</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Perlakuan</w:t>
      </w:r>
      <w:proofErr w:type="spellEnd"/>
      <w:r w:rsidRPr="001F4E26">
        <w:rPr>
          <w:rFonts w:ascii="Times New Roman" w:hAnsi="Times New Roman" w:cs="Times New Roman"/>
          <w:sz w:val="24"/>
          <w:szCs w:val="24"/>
          <w:lang w:val="en-ID"/>
        </w:rPr>
        <w:t xml:space="preserve"> 5 </w:t>
      </w:r>
      <w:proofErr w:type="spellStart"/>
      <w:r w:rsidRPr="001F4E26">
        <w:rPr>
          <w:rFonts w:ascii="Times New Roman" w:hAnsi="Times New Roman" w:cs="Times New Roman"/>
          <w:sz w:val="24"/>
          <w:szCs w:val="24"/>
          <w:lang w:val="en-ID"/>
        </w:rPr>
        <w:t>sumur</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pengujian</w:t>
      </w:r>
      <w:proofErr w:type="spellEnd"/>
      <w:r w:rsidRPr="001F4E26">
        <w:rPr>
          <w:rFonts w:ascii="Times New Roman" w:hAnsi="Times New Roman" w:cs="Times New Roman"/>
          <w:sz w:val="24"/>
          <w:szCs w:val="24"/>
          <w:lang w:val="en-ID"/>
        </w:rPr>
        <w:t xml:space="preserve"> dan 1 </w:t>
      </w:r>
      <w:proofErr w:type="spellStart"/>
      <w:r w:rsidRPr="001F4E26">
        <w:rPr>
          <w:rFonts w:ascii="Times New Roman" w:hAnsi="Times New Roman" w:cs="Times New Roman"/>
          <w:sz w:val="24"/>
          <w:szCs w:val="24"/>
          <w:lang w:val="en-ID"/>
        </w:rPr>
        <w:t>kontrol</w:t>
      </w:r>
      <w:proofErr w:type="spellEnd"/>
      <w:r w:rsidRPr="001F4E26">
        <w:rPr>
          <w:rFonts w:ascii="Times New Roman" w:hAnsi="Times New Roman" w:cs="Times New Roman"/>
          <w:sz w:val="24"/>
          <w:szCs w:val="24"/>
          <w:lang w:val="en-ID"/>
        </w:rPr>
        <w:t xml:space="preserve"> yang di </w:t>
      </w:r>
      <w:proofErr w:type="spellStart"/>
      <w:r w:rsidRPr="001F4E26">
        <w:rPr>
          <w:rFonts w:ascii="Times New Roman" w:hAnsi="Times New Roman" w:cs="Times New Roman"/>
          <w:sz w:val="24"/>
          <w:szCs w:val="24"/>
          <w:lang w:val="en-ID"/>
        </w:rPr>
        <w:t>ulang</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sebanyak</w:t>
      </w:r>
      <w:proofErr w:type="spellEnd"/>
      <w:r w:rsidRPr="001F4E26">
        <w:rPr>
          <w:rFonts w:ascii="Times New Roman" w:hAnsi="Times New Roman" w:cs="Times New Roman"/>
          <w:sz w:val="24"/>
          <w:szCs w:val="24"/>
          <w:lang w:val="en-ID"/>
        </w:rPr>
        <w:t xml:space="preserve"> 3 </w:t>
      </w:r>
      <w:proofErr w:type="spellStart"/>
      <w:r w:rsidRPr="001F4E26">
        <w:rPr>
          <w:rFonts w:ascii="Times New Roman" w:hAnsi="Times New Roman" w:cs="Times New Roman"/>
          <w:sz w:val="24"/>
          <w:szCs w:val="24"/>
          <w:lang w:val="en-ID"/>
        </w:rPr>
        <w:t>ulangan</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Sehingga</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cawan</w:t>
      </w:r>
      <w:proofErr w:type="spellEnd"/>
      <w:r w:rsidRPr="001F4E26">
        <w:rPr>
          <w:rFonts w:ascii="Times New Roman" w:hAnsi="Times New Roman" w:cs="Times New Roman"/>
          <w:sz w:val="24"/>
          <w:szCs w:val="24"/>
          <w:lang w:val="en-ID"/>
        </w:rPr>
        <w:t xml:space="preserve"> yang </w:t>
      </w:r>
      <w:proofErr w:type="spellStart"/>
      <w:r w:rsidRPr="001F4E26">
        <w:rPr>
          <w:rFonts w:ascii="Times New Roman" w:hAnsi="Times New Roman" w:cs="Times New Roman"/>
          <w:sz w:val="24"/>
          <w:szCs w:val="24"/>
          <w:lang w:val="en-ID"/>
        </w:rPr>
        <w:t>digunakan</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untuk</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pengamatan</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sebanyak</w:t>
      </w:r>
      <w:proofErr w:type="spellEnd"/>
      <w:r w:rsidRPr="001F4E26">
        <w:rPr>
          <w:rFonts w:ascii="Times New Roman" w:hAnsi="Times New Roman" w:cs="Times New Roman"/>
          <w:sz w:val="24"/>
          <w:szCs w:val="24"/>
          <w:lang w:val="en-ID"/>
        </w:rPr>
        <w:t xml:space="preserve"> 18 </w:t>
      </w:r>
      <w:proofErr w:type="spellStart"/>
      <w:r w:rsidRPr="001F4E26">
        <w:rPr>
          <w:rFonts w:ascii="Times New Roman" w:hAnsi="Times New Roman" w:cs="Times New Roman"/>
          <w:sz w:val="24"/>
          <w:szCs w:val="24"/>
          <w:lang w:val="en-ID"/>
        </w:rPr>
        <w:t>sumur</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pengujian</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yaitu</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sebagai</w:t>
      </w:r>
      <w:proofErr w:type="spellEnd"/>
      <w:r w:rsidRPr="001F4E26">
        <w:rPr>
          <w:rFonts w:ascii="Times New Roman" w:hAnsi="Times New Roman" w:cs="Times New Roman"/>
          <w:sz w:val="24"/>
          <w:szCs w:val="24"/>
          <w:lang w:val="en-ID"/>
        </w:rPr>
        <w:t xml:space="preserve"> </w:t>
      </w:r>
      <w:proofErr w:type="spellStart"/>
      <w:r w:rsidRPr="001F4E26">
        <w:rPr>
          <w:rFonts w:ascii="Times New Roman" w:hAnsi="Times New Roman" w:cs="Times New Roman"/>
          <w:sz w:val="24"/>
          <w:szCs w:val="24"/>
          <w:lang w:val="en-ID"/>
        </w:rPr>
        <w:t>berikut</w:t>
      </w:r>
      <w:proofErr w:type="spellEnd"/>
      <w:r w:rsidRPr="001F4E26">
        <w:rPr>
          <w:rFonts w:ascii="Times New Roman" w:hAnsi="Times New Roman" w:cs="Times New Roman"/>
          <w:sz w:val="24"/>
          <w:szCs w:val="24"/>
          <w:lang w:val="en-ID"/>
        </w:rPr>
        <w:t>:</w:t>
      </w:r>
    </w:p>
    <w:p w14:paraId="0E4967ED" w14:textId="77777777" w:rsidR="001F4E26" w:rsidRPr="001F4E26" w:rsidRDefault="001F4E26" w:rsidP="001F4E26">
      <w:pPr>
        <w:tabs>
          <w:tab w:val="left" w:pos="3770"/>
        </w:tabs>
        <w:spacing w:after="0" w:line="240" w:lineRule="auto"/>
        <w:jc w:val="both"/>
        <w:rPr>
          <w:rFonts w:ascii="Times New Roman" w:hAnsi="Times New Roman" w:cs="Times New Roman"/>
          <w:sz w:val="24"/>
          <w:szCs w:val="24"/>
        </w:rPr>
      </w:pPr>
      <w:r w:rsidRPr="001F4E26">
        <w:rPr>
          <w:rFonts w:ascii="Times New Roman" w:hAnsi="Times New Roman" w:cs="Times New Roman"/>
          <w:sz w:val="24"/>
          <w:szCs w:val="24"/>
          <w:lang w:val="en-ID"/>
        </w:rPr>
        <w:t xml:space="preserve">T     = 1 ml air </w:t>
      </w:r>
      <w:proofErr w:type="spellStart"/>
      <w:r w:rsidRPr="001F4E26">
        <w:rPr>
          <w:rFonts w:ascii="Times New Roman" w:hAnsi="Times New Roman" w:cs="Times New Roman"/>
          <w:sz w:val="24"/>
          <w:szCs w:val="24"/>
          <w:lang w:val="en-ID"/>
        </w:rPr>
        <w:t>steril</w:t>
      </w:r>
      <w:proofErr w:type="spellEnd"/>
      <w:r w:rsidRPr="001F4E26">
        <w:rPr>
          <w:rFonts w:ascii="Times New Roman" w:hAnsi="Times New Roman" w:cs="Times New Roman"/>
          <w:sz w:val="24"/>
          <w:szCs w:val="24"/>
          <w:lang w:val="en-ID"/>
        </w:rPr>
        <w:t xml:space="preserve"> </w:t>
      </w:r>
    </w:p>
    <w:p w14:paraId="3124A80B" w14:textId="77777777" w:rsidR="001F4E26" w:rsidRPr="001F4E26" w:rsidRDefault="001F4E26" w:rsidP="001F4E26">
      <w:pPr>
        <w:tabs>
          <w:tab w:val="left" w:pos="3770"/>
        </w:tabs>
        <w:spacing w:after="0" w:line="240" w:lineRule="auto"/>
        <w:jc w:val="both"/>
        <w:rPr>
          <w:rFonts w:ascii="Times New Roman" w:hAnsi="Times New Roman" w:cs="Times New Roman"/>
          <w:sz w:val="24"/>
          <w:szCs w:val="24"/>
        </w:rPr>
      </w:pPr>
      <w:r w:rsidRPr="001F4E26">
        <w:rPr>
          <w:rFonts w:ascii="Times New Roman" w:hAnsi="Times New Roman" w:cs="Times New Roman"/>
          <w:sz w:val="24"/>
          <w:szCs w:val="24"/>
        </w:rPr>
        <w:t xml:space="preserve">TS1 </w:t>
      </w:r>
      <w:r w:rsidRPr="001F4E26">
        <w:rPr>
          <w:rFonts w:ascii="Times New Roman" w:hAnsi="Times New Roman" w:cs="Times New Roman"/>
          <w:sz w:val="24"/>
          <w:szCs w:val="24"/>
          <w:lang w:val="en-ID"/>
        </w:rPr>
        <w:t xml:space="preserve">= 0.2 ml BKS2 </w:t>
      </w:r>
    </w:p>
    <w:p w14:paraId="664F89A2" w14:textId="77777777" w:rsidR="001F4E26" w:rsidRPr="001F4E26" w:rsidRDefault="001F4E26" w:rsidP="001F4E26">
      <w:pPr>
        <w:tabs>
          <w:tab w:val="left" w:pos="3770"/>
        </w:tabs>
        <w:spacing w:after="0" w:line="240" w:lineRule="auto"/>
        <w:jc w:val="both"/>
        <w:rPr>
          <w:rFonts w:ascii="Times New Roman" w:hAnsi="Times New Roman" w:cs="Times New Roman"/>
          <w:sz w:val="24"/>
          <w:szCs w:val="24"/>
          <w:lang w:val="en-ID"/>
        </w:rPr>
      </w:pPr>
      <w:r w:rsidRPr="001F4E26">
        <w:rPr>
          <w:rFonts w:ascii="Times New Roman" w:hAnsi="Times New Roman" w:cs="Times New Roman"/>
          <w:sz w:val="24"/>
          <w:szCs w:val="24"/>
          <w:lang w:val="en-ID"/>
        </w:rPr>
        <w:t xml:space="preserve">TS2 = 0.2 ml BKS3 </w:t>
      </w:r>
    </w:p>
    <w:p w14:paraId="145FEB50" w14:textId="77777777" w:rsidR="001F4E26" w:rsidRPr="001F4E26" w:rsidRDefault="001F4E26" w:rsidP="001F4E26">
      <w:pPr>
        <w:tabs>
          <w:tab w:val="left" w:pos="3770"/>
        </w:tabs>
        <w:spacing w:after="0" w:line="240" w:lineRule="auto"/>
        <w:jc w:val="both"/>
        <w:rPr>
          <w:rFonts w:ascii="Times New Roman" w:hAnsi="Times New Roman" w:cs="Times New Roman"/>
          <w:sz w:val="24"/>
          <w:szCs w:val="24"/>
        </w:rPr>
      </w:pPr>
      <w:r w:rsidRPr="001F4E26">
        <w:rPr>
          <w:rFonts w:ascii="Times New Roman" w:hAnsi="Times New Roman" w:cs="Times New Roman"/>
          <w:sz w:val="24"/>
          <w:szCs w:val="24"/>
          <w:lang w:val="en-ID"/>
        </w:rPr>
        <w:t>TS3 = 0.2 ml BKS4</w:t>
      </w:r>
    </w:p>
    <w:p w14:paraId="3ED31F46" w14:textId="77777777" w:rsidR="001F4E26" w:rsidRPr="001F4E26" w:rsidRDefault="001F4E26" w:rsidP="001F4E26">
      <w:pPr>
        <w:tabs>
          <w:tab w:val="left" w:pos="3770"/>
        </w:tabs>
        <w:spacing w:after="0" w:line="240" w:lineRule="auto"/>
        <w:jc w:val="both"/>
        <w:rPr>
          <w:rFonts w:ascii="Times New Roman" w:hAnsi="Times New Roman" w:cs="Times New Roman"/>
          <w:sz w:val="24"/>
          <w:szCs w:val="24"/>
          <w:lang w:val="en-ID"/>
        </w:rPr>
      </w:pPr>
      <w:r w:rsidRPr="001F4E26">
        <w:rPr>
          <w:rFonts w:ascii="Times New Roman" w:hAnsi="Times New Roman" w:cs="Times New Roman"/>
          <w:sz w:val="24"/>
          <w:szCs w:val="24"/>
          <w:lang w:val="en-ID"/>
        </w:rPr>
        <w:t xml:space="preserve">TS4 = 0.2 ml BKS5a </w:t>
      </w:r>
    </w:p>
    <w:p w14:paraId="446397A5" w14:textId="77777777" w:rsidR="001F4E26" w:rsidRPr="001F4E26" w:rsidRDefault="001F4E26" w:rsidP="001F4E26">
      <w:pPr>
        <w:tabs>
          <w:tab w:val="left" w:pos="3770"/>
        </w:tabs>
        <w:spacing w:after="0" w:line="240" w:lineRule="auto"/>
        <w:jc w:val="both"/>
        <w:rPr>
          <w:rFonts w:ascii="Times New Roman" w:hAnsi="Times New Roman" w:cs="Times New Roman"/>
          <w:sz w:val="24"/>
          <w:szCs w:val="24"/>
          <w:vertAlign w:val="subscript"/>
          <w:lang w:val="en-ID"/>
        </w:rPr>
      </w:pPr>
      <w:r w:rsidRPr="001F4E26">
        <w:rPr>
          <w:rFonts w:ascii="Times New Roman" w:hAnsi="Times New Roman" w:cs="Times New Roman"/>
          <w:sz w:val="24"/>
          <w:szCs w:val="24"/>
          <w:lang w:val="en-ID"/>
        </w:rPr>
        <w:t>TS5</w:t>
      </w:r>
      <w:r w:rsidRPr="001F4E26">
        <w:rPr>
          <w:rFonts w:ascii="Times New Roman" w:hAnsi="Times New Roman" w:cs="Times New Roman"/>
          <w:sz w:val="24"/>
          <w:szCs w:val="24"/>
          <w:vertAlign w:val="subscript"/>
          <w:lang w:val="en-ID"/>
        </w:rPr>
        <w:t xml:space="preserve"> </w:t>
      </w:r>
      <w:r w:rsidRPr="001F4E26">
        <w:rPr>
          <w:rFonts w:ascii="Times New Roman" w:hAnsi="Times New Roman" w:cs="Times New Roman"/>
          <w:sz w:val="24"/>
          <w:szCs w:val="24"/>
          <w:lang w:val="en-ID"/>
        </w:rPr>
        <w:t>= 0.2 ml BKS5b</w:t>
      </w:r>
    </w:p>
    <w:p w14:paraId="3BBD7F44" w14:textId="77777777" w:rsidR="001F4E26" w:rsidRPr="001F4E26" w:rsidRDefault="001F4E26" w:rsidP="001F4E26">
      <w:pPr>
        <w:tabs>
          <w:tab w:val="left" w:pos="3770"/>
        </w:tabs>
        <w:spacing w:after="0" w:line="240" w:lineRule="auto"/>
        <w:jc w:val="both"/>
        <w:rPr>
          <w:rFonts w:ascii="Times New Roman" w:hAnsi="Times New Roman" w:cs="Times New Roman"/>
          <w:sz w:val="24"/>
          <w:szCs w:val="24"/>
          <w:lang w:val="it-IT"/>
        </w:rPr>
      </w:pPr>
      <w:r w:rsidRPr="001F4E26">
        <w:rPr>
          <w:rFonts w:ascii="Times New Roman" w:hAnsi="Times New Roman" w:cs="Times New Roman"/>
          <w:sz w:val="24"/>
          <w:szCs w:val="24"/>
          <w:lang w:val="it-IT"/>
        </w:rPr>
        <w:t xml:space="preserve">Keterangan : Semua perlakuan di infestasikan dengan 100 telur </w:t>
      </w:r>
      <w:r w:rsidRPr="001F4E26">
        <w:rPr>
          <w:rFonts w:ascii="Times New Roman" w:hAnsi="Times New Roman" w:cs="Times New Roman"/>
          <w:i/>
          <w:iCs/>
          <w:sz w:val="24"/>
          <w:szCs w:val="24"/>
          <w:lang w:val="it-IT"/>
        </w:rPr>
        <w:t>Meloidogyne</w:t>
      </w:r>
      <w:r w:rsidRPr="001F4E26">
        <w:rPr>
          <w:rFonts w:ascii="Times New Roman" w:hAnsi="Times New Roman" w:cs="Times New Roman"/>
          <w:sz w:val="24"/>
          <w:szCs w:val="24"/>
          <w:lang w:val="it-IT"/>
        </w:rPr>
        <w:t xml:space="preserve"> spp.</w:t>
      </w:r>
    </w:p>
    <w:p w14:paraId="6C152FD9" w14:textId="77777777" w:rsidR="001F4E26" w:rsidRPr="001F4E26" w:rsidRDefault="001F4E26" w:rsidP="001F4E26">
      <w:pPr>
        <w:spacing w:after="0" w:line="240" w:lineRule="auto"/>
        <w:rPr>
          <w:rFonts w:ascii="Times New Roman" w:hAnsi="Times New Roman" w:cs="Times New Roman"/>
          <w:b/>
          <w:bCs/>
          <w:color w:val="000000"/>
          <w:sz w:val="24"/>
          <w:szCs w:val="24"/>
          <w:lang w:val="it-IT"/>
        </w:rPr>
      </w:pPr>
      <w:r w:rsidRPr="001F4E26">
        <w:rPr>
          <w:rFonts w:ascii="Times New Roman" w:hAnsi="Times New Roman" w:cs="Times New Roman"/>
          <w:b/>
          <w:bCs/>
          <w:color w:val="000000"/>
          <w:sz w:val="24"/>
          <w:szCs w:val="24"/>
          <w:lang w:val="it-IT"/>
        </w:rPr>
        <w:t>Persiapan Penelitian</w:t>
      </w:r>
    </w:p>
    <w:p w14:paraId="03D99232" w14:textId="77777777" w:rsidR="001F4E26" w:rsidRPr="001F4E26" w:rsidRDefault="001F4E26" w:rsidP="001F4E26">
      <w:pPr>
        <w:spacing w:after="0" w:line="240" w:lineRule="auto"/>
        <w:jc w:val="both"/>
        <w:rPr>
          <w:rFonts w:ascii="Times New Roman" w:eastAsia="SimSun" w:hAnsi="Times New Roman" w:cs="Times New Roman"/>
          <w:b/>
          <w:sz w:val="24"/>
          <w:szCs w:val="24"/>
          <w:lang w:val="it-IT" w:eastAsia="zh-CN"/>
        </w:rPr>
      </w:pPr>
      <w:r w:rsidRPr="001F4E26">
        <w:rPr>
          <w:rFonts w:ascii="Times New Roman" w:eastAsia="SimSun" w:hAnsi="Times New Roman" w:cs="Times New Roman"/>
          <w:b/>
          <w:sz w:val="24"/>
          <w:szCs w:val="24"/>
          <w:lang w:val="it-IT" w:eastAsia="zh-CN"/>
        </w:rPr>
        <w:t>Sterilisasi Alat</w:t>
      </w:r>
    </w:p>
    <w:p w14:paraId="4CCA2D1A" w14:textId="77777777" w:rsidR="001F4E26" w:rsidRPr="001F4E26" w:rsidRDefault="001F4E26" w:rsidP="001F4E26">
      <w:pPr>
        <w:spacing w:after="0" w:line="240" w:lineRule="auto"/>
        <w:jc w:val="both"/>
        <w:rPr>
          <w:rFonts w:ascii="Times New Roman" w:eastAsia="SimSun" w:hAnsi="Times New Roman" w:cs="Times New Roman"/>
          <w:sz w:val="24"/>
          <w:szCs w:val="24"/>
          <w:lang w:val="it-IT" w:eastAsia="zh-CN"/>
        </w:rPr>
      </w:pPr>
      <w:r w:rsidRPr="001F4E26">
        <w:rPr>
          <w:rFonts w:ascii="Times New Roman" w:eastAsia="SimSun" w:hAnsi="Times New Roman" w:cs="Times New Roman"/>
          <w:sz w:val="24"/>
          <w:szCs w:val="24"/>
          <w:lang w:val="it-IT" w:eastAsia="zh-CN"/>
        </w:rPr>
        <w:tab/>
        <w:t>Peralatan berbahan kaca terlebih dahulu dicuci menggunakan air mengalir dan sabun kemudian dikeringanginkan. Setelah kering alat dibungkus dengan kertas HVS dan disterilisasi menggunakan oven pada suhu 170°C selama 60 menit. Proses sterilisasi ini bertujuan memastikan seluruh peralatan berada dalam kondisi steril sehingga risiko kontaminasi selama penelitian dapat diminimalkan.</w:t>
      </w:r>
    </w:p>
    <w:p w14:paraId="10A535DB" w14:textId="77777777" w:rsidR="001F4E26" w:rsidRPr="001F4E26" w:rsidRDefault="001F4E26" w:rsidP="001F4E26">
      <w:pPr>
        <w:spacing w:after="0" w:line="240" w:lineRule="auto"/>
        <w:jc w:val="both"/>
        <w:rPr>
          <w:rFonts w:ascii="Times New Roman" w:eastAsia="SimSun" w:hAnsi="Times New Roman" w:cs="Times New Roman"/>
          <w:b/>
          <w:sz w:val="24"/>
          <w:szCs w:val="24"/>
          <w:lang w:val="it-IT" w:eastAsia="zh-CN"/>
        </w:rPr>
      </w:pPr>
      <w:r w:rsidRPr="001F4E26">
        <w:rPr>
          <w:rFonts w:ascii="Times New Roman" w:eastAsia="SimSun" w:hAnsi="Times New Roman" w:cs="Times New Roman"/>
          <w:b/>
          <w:sz w:val="24"/>
          <w:szCs w:val="24"/>
          <w:lang w:val="it-IT" w:eastAsia="zh-CN"/>
        </w:rPr>
        <w:t>Persiapan Kolodial Kitin</w:t>
      </w:r>
    </w:p>
    <w:p w14:paraId="2D0FBE78" w14:textId="77777777" w:rsidR="001F4E26" w:rsidRPr="001F4E26" w:rsidRDefault="001F4E26" w:rsidP="001F4E26">
      <w:pPr>
        <w:spacing w:after="0" w:line="240" w:lineRule="auto"/>
        <w:ind w:firstLine="567"/>
        <w:jc w:val="both"/>
        <w:rPr>
          <w:rFonts w:ascii="Times New Roman" w:eastAsia="SimSun" w:hAnsi="Times New Roman" w:cs="Times New Roman"/>
          <w:sz w:val="24"/>
          <w:szCs w:val="24"/>
          <w:lang w:eastAsia="zh-CN"/>
        </w:rPr>
      </w:pPr>
      <w:r w:rsidRPr="001F4E26">
        <w:rPr>
          <w:rFonts w:ascii="Times New Roman" w:eastAsia="SimSun" w:hAnsi="Times New Roman" w:cs="Times New Roman"/>
          <w:sz w:val="24"/>
          <w:szCs w:val="24"/>
          <w:lang w:val="it-IT" w:eastAsia="zh-CN"/>
        </w:rPr>
        <w:t xml:space="preserve">Koloidal kitin disiapkan dengan melarutkan 20 g kitin komersial ke dalam 300 ml HCl pekat, kemudian campuran dihomogenkan dan diinkubasi dalam lemari pendingin selama 24 jam. Setelah itu, ditambahkan 200 ml akuades bersuhu 4°C dan diinkubasi semalam, lalu disaring menggunakan glass wool. </w:t>
      </w:r>
      <w:proofErr w:type="spellStart"/>
      <w:r w:rsidRPr="001F4E26">
        <w:rPr>
          <w:rFonts w:ascii="Times New Roman" w:eastAsia="SimSun" w:hAnsi="Times New Roman" w:cs="Times New Roman"/>
          <w:sz w:val="24"/>
          <w:szCs w:val="24"/>
          <w:lang w:eastAsia="zh-CN"/>
        </w:rPr>
        <w:t>Filtrat</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diperoleh</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dinetralkan</w:t>
      </w:r>
      <w:proofErr w:type="spellEnd"/>
      <w:r w:rsidRPr="001F4E26">
        <w:rPr>
          <w:rFonts w:ascii="Times New Roman" w:eastAsia="SimSun" w:hAnsi="Times New Roman" w:cs="Times New Roman"/>
          <w:sz w:val="24"/>
          <w:szCs w:val="24"/>
          <w:lang w:eastAsia="zh-CN"/>
        </w:rPr>
        <w:t xml:space="preserve"> dengan NaOH 12 N </w:t>
      </w:r>
      <w:proofErr w:type="spellStart"/>
      <w:r w:rsidRPr="001F4E26">
        <w:rPr>
          <w:rFonts w:ascii="Times New Roman" w:eastAsia="SimSun" w:hAnsi="Times New Roman" w:cs="Times New Roman"/>
          <w:sz w:val="24"/>
          <w:szCs w:val="24"/>
          <w:lang w:eastAsia="zh-CN"/>
        </w:rPr>
        <w:t>hingga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mencapai</w:t>
      </w:r>
      <w:proofErr w:type="spellEnd"/>
      <w:r w:rsidRPr="001F4E26">
        <w:rPr>
          <w:rFonts w:ascii="Times New Roman" w:eastAsia="SimSun" w:hAnsi="Times New Roman" w:cs="Times New Roman"/>
          <w:sz w:val="24"/>
          <w:szCs w:val="24"/>
          <w:lang w:eastAsia="zh-CN"/>
        </w:rPr>
        <w:t xml:space="preserve"> pH 7. </w:t>
      </w:r>
      <w:proofErr w:type="spellStart"/>
      <w:r w:rsidRPr="001F4E26">
        <w:rPr>
          <w:rFonts w:ascii="Times New Roman" w:eastAsia="SimSun" w:hAnsi="Times New Roman" w:cs="Times New Roman"/>
          <w:sz w:val="24"/>
          <w:szCs w:val="24"/>
          <w:lang w:eastAsia="zh-CN"/>
        </w:rPr>
        <w:t>Suspensi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kemudian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disentrifugasi</w:t>
      </w:r>
      <w:proofErr w:type="spellEnd"/>
      <w:r w:rsidRPr="001F4E26">
        <w:rPr>
          <w:rFonts w:ascii="Times New Roman" w:eastAsia="SimSun" w:hAnsi="Times New Roman" w:cs="Times New Roman"/>
          <w:sz w:val="24"/>
          <w:szCs w:val="24"/>
          <w:lang w:eastAsia="zh-CN"/>
        </w:rPr>
        <w:t xml:space="preserve"> pada 4.000 rpm </w:t>
      </w:r>
      <w:proofErr w:type="spellStart"/>
      <w:r w:rsidRPr="001F4E26">
        <w:rPr>
          <w:rFonts w:ascii="Times New Roman" w:eastAsia="SimSun" w:hAnsi="Times New Roman" w:cs="Times New Roman"/>
          <w:sz w:val="24"/>
          <w:szCs w:val="24"/>
          <w:lang w:eastAsia="zh-CN"/>
        </w:rPr>
        <w:t>selama</w:t>
      </w:r>
      <w:proofErr w:type="spellEnd"/>
      <w:r w:rsidRPr="001F4E26">
        <w:rPr>
          <w:rFonts w:ascii="Times New Roman" w:eastAsia="SimSun" w:hAnsi="Times New Roman" w:cs="Times New Roman"/>
          <w:sz w:val="24"/>
          <w:szCs w:val="24"/>
          <w:lang w:eastAsia="zh-CN"/>
        </w:rPr>
        <w:t xml:space="preserve"> 10 </w:t>
      </w:r>
      <w:proofErr w:type="spellStart"/>
      <w:r w:rsidRPr="001F4E26">
        <w:rPr>
          <w:rFonts w:ascii="Times New Roman" w:eastAsia="SimSun" w:hAnsi="Times New Roman" w:cs="Times New Roman"/>
          <w:sz w:val="24"/>
          <w:szCs w:val="24"/>
          <w:lang w:eastAsia="zh-CN"/>
        </w:rPr>
        <w:t>menit</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Endapan</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dihasilkan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dicuci</w:t>
      </w:r>
      <w:proofErr w:type="spellEnd"/>
      <w:r w:rsidRPr="001F4E26">
        <w:rPr>
          <w:rFonts w:ascii="Times New Roman" w:eastAsia="SimSun" w:hAnsi="Times New Roman" w:cs="Times New Roman"/>
          <w:sz w:val="24"/>
          <w:szCs w:val="24"/>
          <w:lang w:eastAsia="zh-CN"/>
        </w:rPr>
        <w:t xml:space="preserve"> dengan </w:t>
      </w:r>
      <w:proofErr w:type="spellStart"/>
      <w:r w:rsidRPr="001F4E26">
        <w:rPr>
          <w:rFonts w:ascii="Times New Roman" w:eastAsia="SimSun" w:hAnsi="Times New Roman" w:cs="Times New Roman"/>
          <w:sz w:val="24"/>
          <w:szCs w:val="24"/>
          <w:lang w:eastAsia="zh-CN"/>
        </w:rPr>
        <w:t>akuades</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steril</w:t>
      </w:r>
      <w:proofErr w:type="spellEnd"/>
      <w:r w:rsidRPr="001F4E26">
        <w:rPr>
          <w:rFonts w:ascii="Times New Roman" w:eastAsia="SimSun" w:hAnsi="Times New Roman" w:cs="Times New Roman"/>
          <w:sz w:val="24"/>
          <w:szCs w:val="24"/>
          <w:lang w:eastAsia="zh-CN"/>
        </w:rPr>
        <w:t xml:space="preserve"> dan </w:t>
      </w:r>
      <w:proofErr w:type="spellStart"/>
      <w:r w:rsidRPr="001F4E26">
        <w:rPr>
          <w:rFonts w:ascii="Times New Roman" w:eastAsia="SimSun" w:hAnsi="Times New Roman" w:cs="Times New Roman"/>
          <w:sz w:val="24"/>
          <w:szCs w:val="24"/>
          <w:lang w:eastAsia="zh-CN"/>
        </w:rPr>
        <w:t>disentrifugasi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kembali</w:t>
      </w:r>
      <w:proofErr w:type="spellEnd"/>
      <w:r w:rsidRPr="001F4E26">
        <w:rPr>
          <w:rFonts w:ascii="Times New Roman" w:eastAsia="SimSun" w:hAnsi="Times New Roman" w:cs="Times New Roman"/>
          <w:sz w:val="24"/>
          <w:szCs w:val="24"/>
          <w:lang w:eastAsia="zh-CN"/>
        </w:rPr>
        <w:t xml:space="preserve"> </w:t>
      </w:r>
      <w:r w:rsidRPr="001F4E26">
        <w:rPr>
          <w:rFonts w:ascii="Times New Roman" w:eastAsia="SimSun" w:hAnsi="Times New Roman" w:cs="Times New Roman"/>
          <w:sz w:val="24"/>
          <w:szCs w:val="24"/>
          <w:lang w:eastAsia="zh-CN"/>
        </w:rPr>
        <w:lastRenderedPageBreak/>
        <w:t xml:space="preserve">pada </w:t>
      </w:r>
      <w:proofErr w:type="spellStart"/>
      <w:r w:rsidRPr="001F4E26">
        <w:rPr>
          <w:rFonts w:ascii="Times New Roman" w:eastAsia="SimSun" w:hAnsi="Times New Roman" w:cs="Times New Roman"/>
          <w:sz w:val="24"/>
          <w:szCs w:val="24"/>
          <w:lang w:eastAsia="zh-CN"/>
        </w:rPr>
        <w:t>kecepatan</w:t>
      </w:r>
      <w:proofErr w:type="spellEnd"/>
      <w:r w:rsidRPr="001F4E26">
        <w:rPr>
          <w:rFonts w:ascii="Times New Roman" w:eastAsia="SimSun" w:hAnsi="Times New Roman" w:cs="Times New Roman"/>
          <w:sz w:val="24"/>
          <w:szCs w:val="24"/>
          <w:lang w:eastAsia="zh-CN"/>
        </w:rPr>
        <w:t xml:space="preserve"> yang sama (</w:t>
      </w:r>
      <w:proofErr w:type="spellStart"/>
      <w:r w:rsidRPr="001F4E26">
        <w:rPr>
          <w:rFonts w:ascii="Times New Roman" w:eastAsia="SimSun" w:hAnsi="Times New Roman" w:cs="Times New Roman"/>
          <w:sz w:val="24"/>
          <w:szCs w:val="24"/>
          <w:lang w:eastAsia="zh-CN"/>
        </w:rPr>
        <w:t>Saskiawan</w:t>
      </w:r>
      <w:proofErr w:type="spellEnd"/>
      <w:r w:rsidRPr="001F4E26">
        <w:rPr>
          <w:rFonts w:ascii="Times New Roman" w:eastAsia="SimSun" w:hAnsi="Times New Roman" w:cs="Times New Roman"/>
          <w:sz w:val="24"/>
          <w:szCs w:val="24"/>
          <w:lang w:eastAsia="zh-CN"/>
        </w:rPr>
        <w:t xml:space="preserve"> dan Handayani, 2011).</w:t>
      </w:r>
    </w:p>
    <w:p w14:paraId="4BCD6048" w14:textId="77777777" w:rsidR="001F4E26" w:rsidRPr="001F4E26" w:rsidRDefault="001F4E26" w:rsidP="001F4E26">
      <w:pPr>
        <w:spacing w:after="0" w:line="240" w:lineRule="auto"/>
        <w:jc w:val="both"/>
        <w:rPr>
          <w:rFonts w:ascii="Times New Roman" w:eastAsia="SimSun" w:hAnsi="Times New Roman" w:cs="Times New Roman"/>
          <w:b/>
          <w:bCs/>
          <w:sz w:val="24"/>
          <w:szCs w:val="24"/>
          <w:lang w:val="en-GB" w:eastAsia="zh-CN"/>
        </w:rPr>
      </w:pPr>
      <w:proofErr w:type="spellStart"/>
      <w:r w:rsidRPr="001F4E26">
        <w:rPr>
          <w:rFonts w:ascii="Times New Roman" w:eastAsia="SimSun" w:hAnsi="Times New Roman" w:cs="Times New Roman"/>
          <w:b/>
          <w:bCs/>
          <w:sz w:val="24"/>
          <w:szCs w:val="24"/>
          <w:lang w:val="en-GB" w:eastAsia="zh-CN"/>
        </w:rPr>
        <w:t>Pembuatan</w:t>
      </w:r>
      <w:proofErr w:type="spellEnd"/>
      <w:r w:rsidRPr="001F4E26">
        <w:rPr>
          <w:rFonts w:ascii="Times New Roman" w:eastAsia="SimSun" w:hAnsi="Times New Roman" w:cs="Times New Roman"/>
          <w:b/>
          <w:bCs/>
          <w:sz w:val="24"/>
          <w:szCs w:val="24"/>
          <w:lang w:val="en-GB" w:eastAsia="zh-CN"/>
        </w:rPr>
        <w:t xml:space="preserve"> Media </w:t>
      </w:r>
      <w:proofErr w:type="spellStart"/>
      <w:r w:rsidRPr="001F4E26">
        <w:rPr>
          <w:rFonts w:ascii="Times New Roman" w:eastAsia="SimSun" w:hAnsi="Times New Roman" w:cs="Times New Roman"/>
          <w:b/>
          <w:bCs/>
          <w:i/>
          <w:iCs/>
          <w:sz w:val="24"/>
          <w:szCs w:val="24"/>
          <w:lang w:val="en-GB" w:eastAsia="zh-CN"/>
        </w:rPr>
        <w:t>Kitin</w:t>
      </w:r>
      <w:proofErr w:type="spellEnd"/>
      <w:r w:rsidRPr="001F4E26">
        <w:rPr>
          <w:rFonts w:ascii="Times New Roman" w:eastAsia="SimSun" w:hAnsi="Times New Roman" w:cs="Times New Roman"/>
          <w:b/>
          <w:bCs/>
          <w:i/>
          <w:iCs/>
          <w:sz w:val="24"/>
          <w:szCs w:val="24"/>
          <w:lang w:val="en-GB" w:eastAsia="zh-CN"/>
        </w:rPr>
        <w:t xml:space="preserve"> Agar </w:t>
      </w:r>
    </w:p>
    <w:p w14:paraId="20F379BB" w14:textId="77777777" w:rsidR="001F4E26" w:rsidRPr="001F4E26" w:rsidRDefault="001F4E26" w:rsidP="001F4E26">
      <w:pPr>
        <w:spacing w:after="0" w:line="240" w:lineRule="auto"/>
        <w:jc w:val="both"/>
        <w:rPr>
          <w:rFonts w:ascii="Times New Roman" w:eastAsia="SimSun" w:hAnsi="Times New Roman" w:cs="Times New Roman"/>
          <w:sz w:val="24"/>
          <w:szCs w:val="24"/>
          <w:lang w:eastAsia="zh-CN"/>
        </w:rPr>
      </w:pPr>
      <w:r w:rsidRPr="001F4E26">
        <w:rPr>
          <w:rFonts w:ascii="Times New Roman" w:eastAsia="SimSun" w:hAnsi="Times New Roman" w:cs="Times New Roman"/>
          <w:b/>
          <w:bCs/>
          <w:sz w:val="24"/>
          <w:szCs w:val="24"/>
          <w:lang w:val="en-GB" w:eastAsia="zh-CN"/>
        </w:rPr>
        <w:tab/>
      </w:r>
      <w:r w:rsidRPr="001F4E26">
        <w:rPr>
          <w:rFonts w:ascii="Times New Roman" w:eastAsia="SimSun" w:hAnsi="Times New Roman" w:cs="Times New Roman"/>
          <w:sz w:val="24"/>
          <w:szCs w:val="24"/>
          <w:lang w:eastAsia="zh-CN"/>
        </w:rPr>
        <w:t xml:space="preserve">Media </w:t>
      </w:r>
      <w:proofErr w:type="spellStart"/>
      <w:r w:rsidRPr="001F4E26">
        <w:rPr>
          <w:rFonts w:ascii="Times New Roman" w:eastAsia="SimSun" w:hAnsi="Times New Roman" w:cs="Times New Roman"/>
          <w:sz w:val="24"/>
          <w:szCs w:val="24"/>
          <w:lang w:eastAsia="zh-CN"/>
        </w:rPr>
        <w:t>kitin</w:t>
      </w:r>
      <w:proofErr w:type="spellEnd"/>
      <w:r w:rsidRPr="001F4E26">
        <w:rPr>
          <w:rFonts w:ascii="Times New Roman" w:eastAsia="SimSun" w:hAnsi="Times New Roman" w:cs="Times New Roman"/>
          <w:sz w:val="24"/>
          <w:szCs w:val="24"/>
          <w:lang w:eastAsia="zh-CN"/>
        </w:rPr>
        <w:t xml:space="preserve"> agar </w:t>
      </w:r>
      <w:proofErr w:type="spellStart"/>
      <w:r w:rsidRPr="001F4E26">
        <w:rPr>
          <w:rFonts w:ascii="Times New Roman" w:eastAsia="SimSun" w:hAnsi="Times New Roman" w:cs="Times New Roman"/>
          <w:sz w:val="24"/>
          <w:szCs w:val="24"/>
          <w:lang w:eastAsia="zh-CN"/>
        </w:rPr>
        <w:t>disusun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dari</w:t>
      </w:r>
      <w:proofErr w:type="spellEnd"/>
      <w:r w:rsidRPr="001F4E26">
        <w:rPr>
          <w:rFonts w:ascii="Times New Roman" w:eastAsia="SimSun" w:hAnsi="Times New Roman" w:cs="Times New Roman"/>
          <w:sz w:val="24"/>
          <w:szCs w:val="24"/>
          <w:lang w:eastAsia="zh-CN"/>
        </w:rPr>
        <w:t xml:space="preserve"> 0,7 g K₂HPO₄, 0,3 g KH₂PO₄, 0,5 g MgSO₄·7H₂O, 0,01 g </w:t>
      </w:r>
      <w:proofErr w:type="spellStart"/>
      <w:r w:rsidRPr="001F4E26">
        <w:rPr>
          <w:rFonts w:ascii="Times New Roman" w:eastAsia="SimSun" w:hAnsi="Times New Roman" w:cs="Times New Roman"/>
          <w:sz w:val="24"/>
          <w:szCs w:val="24"/>
          <w:lang w:eastAsia="zh-CN"/>
        </w:rPr>
        <w:t>FeSO</w:t>
      </w:r>
      <w:proofErr w:type="spellEnd"/>
      <w:r w:rsidRPr="001F4E26">
        <w:rPr>
          <w:rFonts w:ascii="Times New Roman" w:eastAsia="SimSun" w:hAnsi="Times New Roman" w:cs="Times New Roman"/>
          <w:sz w:val="24"/>
          <w:szCs w:val="24"/>
          <w:lang w:eastAsia="zh-CN"/>
        </w:rPr>
        <w:t xml:space="preserve">₄·7H₂O, 0,001 g </w:t>
      </w:r>
      <w:proofErr w:type="spellStart"/>
      <w:r w:rsidRPr="001F4E26">
        <w:rPr>
          <w:rFonts w:ascii="Times New Roman" w:eastAsia="SimSun" w:hAnsi="Times New Roman" w:cs="Times New Roman"/>
          <w:sz w:val="24"/>
          <w:szCs w:val="24"/>
          <w:lang w:eastAsia="zh-CN"/>
        </w:rPr>
        <w:t>ZnSO</w:t>
      </w:r>
      <w:proofErr w:type="spellEnd"/>
      <w:r w:rsidRPr="001F4E26">
        <w:rPr>
          <w:rFonts w:ascii="Times New Roman" w:eastAsia="SimSun" w:hAnsi="Times New Roman" w:cs="Times New Roman"/>
          <w:sz w:val="24"/>
          <w:szCs w:val="24"/>
          <w:lang w:eastAsia="zh-CN"/>
        </w:rPr>
        <w:t xml:space="preserve">₄, 20 g agar, 2,5 g </w:t>
      </w:r>
      <w:proofErr w:type="spellStart"/>
      <w:r w:rsidRPr="001F4E26">
        <w:rPr>
          <w:rFonts w:ascii="Times New Roman" w:eastAsia="SimSun" w:hAnsi="Times New Roman" w:cs="Times New Roman"/>
          <w:sz w:val="24"/>
          <w:szCs w:val="24"/>
          <w:lang w:eastAsia="zh-CN"/>
        </w:rPr>
        <w:t>koloidal</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w:t>
      </w:r>
      <w:proofErr w:type="spellEnd"/>
      <w:r w:rsidRPr="001F4E26">
        <w:rPr>
          <w:rFonts w:ascii="Times New Roman" w:eastAsia="SimSun" w:hAnsi="Times New Roman" w:cs="Times New Roman"/>
          <w:sz w:val="24"/>
          <w:szCs w:val="24"/>
          <w:lang w:eastAsia="zh-CN"/>
        </w:rPr>
        <w:t xml:space="preserve">, dan 1 liter </w:t>
      </w:r>
      <w:proofErr w:type="spellStart"/>
      <w:r w:rsidRPr="001F4E26">
        <w:rPr>
          <w:rFonts w:ascii="Times New Roman" w:eastAsia="SimSun" w:hAnsi="Times New Roman" w:cs="Times New Roman"/>
          <w:sz w:val="24"/>
          <w:szCs w:val="24"/>
          <w:lang w:eastAsia="zh-CN"/>
        </w:rPr>
        <w:t>akuades</w:t>
      </w:r>
      <w:proofErr w:type="spellEnd"/>
      <w:r w:rsidRPr="001F4E26">
        <w:rPr>
          <w:rFonts w:ascii="Times New Roman" w:eastAsia="SimSun" w:hAnsi="Times New Roman" w:cs="Times New Roman"/>
          <w:sz w:val="24"/>
          <w:szCs w:val="24"/>
          <w:lang w:eastAsia="zh-CN"/>
        </w:rPr>
        <w:t xml:space="preserve">. pH media </w:t>
      </w:r>
      <w:proofErr w:type="spellStart"/>
      <w:r w:rsidRPr="001F4E26">
        <w:rPr>
          <w:rFonts w:ascii="Times New Roman" w:eastAsia="SimSun" w:hAnsi="Times New Roman" w:cs="Times New Roman"/>
          <w:sz w:val="24"/>
          <w:szCs w:val="24"/>
          <w:lang w:eastAsia="zh-CN"/>
        </w:rPr>
        <w:t>disesuaikan</w:t>
      </w:r>
      <w:proofErr w:type="spellEnd"/>
      <w:r w:rsidRPr="001F4E26">
        <w:rPr>
          <w:rFonts w:ascii="Times New Roman" w:eastAsia="SimSun" w:hAnsi="Times New Roman" w:cs="Times New Roman"/>
          <w:sz w:val="24"/>
          <w:szCs w:val="24"/>
          <w:lang w:eastAsia="zh-CN"/>
        </w:rPr>
        <w:t xml:space="preserve"> pada pH 7 </w:t>
      </w:r>
      <w:proofErr w:type="spellStart"/>
      <w:r w:rsidRPr="001F4E26">
        <w:rPr>
          <w:rFonts w:ascii="Times New Roman" w:eastAsia="SimSun" w:hAnsi="Times New Roman" w:cs="Times New Roman"/>
          <w:sz w:val="24"/>
          <w:szCs w:val="24"/>
          <w:lang w:eastAsia="zh-CN"/>
        </w:rPr>
        <w:t>kemudian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disterilisasi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menggunakan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autoklaf</w:t>
      </w:r>
      <w:proofErr w:type="spellEnd"/>
      <w:r w:rsidRPr="001F4E26">
        <w:rPr>
          <w:rFonts w:ascii="Times New Roman" w:eastAsia="SimSun" w:hAnsi="Times New Roman" w:cs="Times New Roman"/>
          <w:sz w:val="24"/>
          <w:szCs w:val="24"/>
          <w:lang w:eastAsia="zh-CN"/>
        </w:rPr>
        <w:t xml:space="preserve"> pada </w:t>
      </w:r>
      <w:proofErr w:type="spellStart"/>
      <w:r w:rsidRPr="001F4E26">
        <w:rPr>
          <w:rFonts w:ascii="Times New Roman" w:eastAsia="SimSun" w:hAnsi="Times New Roman" w:cs="Times New Roman"/>
          <w:sz w:val="24"/>
          <w:szCs w:val="24"/>
          <w:lang w:eastAsia="zh-CN"/>
        </w:rPr>
        <w:t>suhu</w:t>
      </w:r>
      <w:proofErr w:type="spellEnd"/>
      <w:r w:rsidRPr="001F4E26">
        <w:rPr>
          <w:rFonts w:ascii="Times New Roman" w:eastAsia="SimSun" w:hAnsi="Times New Roman" w:cs="Times New Roman"/>
          <w:sz w:val="24"/>
          <w:szCs w:val="24"/>
          <w:lang w:eastAsia="zh-CN"/>
        </w:rPr>
        <w:t xml:space="preserve"> 121°C dan </w:t>
      </w:r>
      <w:proofErr w:type="spellStart"/>
      <w:r w:rsidRPr="001F4E26">
        <w:rPr>
          <w:rFonts w:ascii="Times New Roman" w:eastAsia="SimSun" w:hAnsi="Times New Roman" w:cs="Times New Roman"/>
          <w:sz w:val="24"/>
          <w:szCs w:val="24"/>
          <w:lang w:eastAsia="zh-CN"/>
        </w:rPr>
        <w:t>tekanan</w:t>
      </w:r>
      <w:proofErr w:type="spellEnd"/>
      <w:r w:rsidRPr="001F4E26">
        <w:rPr>
          <w:rFonts w:ascii="Times New Roman" w:eastAsia="SimSun" w:hAnsi="Times New Roman" w:cs="Times New Roman"/>
          <w:sz w:val="24"/>
          <w:szCs w:val="24"/>
          <w:lang w:eastAsia="zh-CN"/>
        </w:rPr>
        <w:t xml:space="preserve"> 1 atm </w:t>
      </w:r>
      <w:proofErr w:type="spellStart"/>
      <w:r w:rsidRPr="001F4E26">
        <w:rPr>
          <w:rFonts w:ascii="Times New Roman" w:eastAsia="SimSun" w:hAnsi="Times New Roman" w:cs="Times New Roman"/>
          <w:sz w:val="24"/>
          <w:szCs w:val="24"/>
          <w:lang w:eastAsia="zh-CN"/>
        </w:rPr>
        <w:t>selama</w:t>
      </w:r>
      <w:proofErr w:type="spellEnd"/>
      <w:r w:rsidRPr="001F4E26">
        <w:rPr>
          <w:rFonts w:ascii="Times New Roman" w:eastAsia="SimSun" w:hAnsi="Times New Roman" w:cs="Times New Roman"/>
          <w:sz w:val="24"/>
          <w:szCs w:val="24"/>
          <w:lang w:eastAsia="zh-CN"/>
        </w:rPr>
        <w:t xml:space="preserve"> 15 </w:t>
      </w:r>
      <w:proofErr w:type="spellStart"/>
      <w:r w:rsidRPr="001F4E26">
        <w:rPr>
          <w:rFonts w:ascii="Times New Roman" w:eastAsia="SimSun" w:hAnsi="Times New Roman" w:cs="Times New Roman"/>
          <w:sz w:val="24"/>
          <w:szCs w:val="24"/>
          <w:lang w:eastAsia="zh-CN"/>
        </w:rPr>
        <w:t>menit</w:t>
      </w:r>
      <w:proofErr w:type="spellEnd"/>
      <w:r w:rsidRPr="001F4E26">
        <w:rPr>
          <w:rFonts w:ascii="Times New Roman" w:eastAsia="SimSun" w:hAnsi="Times New Roman" w:cs="Times New Roman"/>
          <w:sz w:val="24"/>
          <w:szCs w:val="24"/>
          <w:lang w:eastAsia="zh-CN"/>
        </w:rPr>
        <w:t xml:space="preserve"> (Hsu dan Lockwood, 1975). Untuk </w:t>
      </w:r>
      <w:proofErr w:type="spellStart"/>
      <w:r w:rsidRPr="001F4E26">
        <w:rPr>
          <w:rFonts w:ascii="Times New Roman" w:eastAsia="SimSun" w:hAnsi="Times New Roman" w:cs="Times New Roman"/>
          <w:sz w:val="24"/>
          <w:szCs w:val="24"/>
          <w:lang w:eastAsia="zh-CN"/>
        </w:rPr>
        <w:t>mencegah</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pertumbuhan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jamur</w:t>
      </w:r>
      <w:proofErr w:type="spellEnd"/>
      <w:r w:rsidRPr="001F4E26">
        <w:rPr>
          <w:rFonts w:ascii="Times New Roman" w:eastAsia="SimSun" w:hAnsi="Times New Roman" w:cs="Times New Roman"/>
          <w:sz w:val="24"/>
          <w:szCs w:val="24"/>
          <w:lang w:eastAsia="zh-CN"/>
        </w:rPr>
        <w:t xml:space="preserve">, ditambahkan </w:t>
      </w:r>
      <w:proofErr w:type="spellStart"/>
      <w:r w:rsidRPr="001F4E26">
        <w:rPr>
          <w:rFonts w:ascii="Times New Roman" w:eastAsia="SimSun" w:hAnsi="Times New Roman" w:cs="Times New Roman"/>
          <w:sz w:val="24"/>
          <w:szCs w:val="24"/>
          <w:lang w:eastAsia="zh-CN"/>
        </w:rPr>
        <w:t>antifungi</w:t>
      </w:r>
      <w:proofErr w:type="spellEnd"/>
      <w:r w:rsidRPr="001F4E26">
        <w:rPr>
          <w:rFonts w:ascii="Times New Roman" w:eastAsia="SimSun" w:hAnsi="Times New Roman" w:cs="Times New Roman"/>
          <w:sz w:val="24"/>
          <w:szCs w:val="24"/>
          <w:lang w:eastAsia="zh-CN"/>
        </w:rPr>
        <w:t xml:space="preserve"> fluconazole dengan </w:t>
      </w:r>
      <w:proofErr w:type="spellStart"/>
      <w:r w:rsidRPr="001F4E26">
        <w:rPr>
          <w:rFonts w:ascii="Times New Roman" w:eastAsia="SimSun" w:hAnsi="Times New Roman" w:cs="Times New Roman"/>
          <w:sz w:val="24"/>
          <w:szCs w:val="24"/>
          <w:lang w:eastAsia="zh-CN"/>
        </w:rPr>
        <w:t>konsentrasi</w:t>
      </w:r>
      <w:proofErr w:type="spellEnd"/>
      <w:r w:rsidRPr="001F4E26">
        <w:rPr>
          <w:rFonts w:ascii="Times New Roman" w:eastAsia="SimSun" w:hAnsi="Times New Roman" w:cs="Times New Roman"/>
          <w:sz w:val="24"/>
          <w:szCs w:val="24"/>
          <w:lang w:eastAsia="zh-CN"/>
        </w:rPr>
        <w:t xml:space="preserve"> 250 mg/mL (</w:t>
      </w:r>
      <w:proofErr w:type="spellStart"/>
      <w:r w:rsidRPr="001F4E26">
        <w:rPr>
          <w:rFonts w:ascii="Times New Roman" w:eastAsia="SimSun" w:hAnsi="Times New Roman" w:cs="Times New Roman"/>
          <w:sz w:val="24"/>
          <w:szCs w:val="24"/>
          <w:lang w:eastAsia="zh-CN"/>
        </w:rPr>
        <w:t>Shivalee</w:t>
      </w:r>
      <w:proofErr w:type="spellEnd"/>
      <w:r w:rsidRPr="001F4E26">
        <w:rPr>
          <w:rFonts w:ascii="Times New Roman" w:eastAsia="SimSun" w:hAnsi="Times New Roman" w:cs="Times New Roman"/>
          <w:sz w:val="24"/>
          <w:szCs w:val="24"/>
          <w:lang w:eastAsia="zh-CN"/>
        </w:rPr>
        <w:t xml:space="preserve"> </w:t>
      </w:r>
      <w:r w:rsidRPr="001F4E26">
        <w:rPr>
          <w:rFonts w:ascii="Times New Roman" w:eastAsia="SimSun" w:hAnsi="Times New Roman" w:cs="Times New Roman"/>
          <w:i/>
          <w:iCs/>
          <w:sz w:val="24"/>
          <w:szCs w:val="24"/>
          <w:lang w:eastAsia="zh-CN"/>
        </w:rPr>
        <w:t>et al.,</w:t>
      </w:r>
      <w:r w:rsidRPr="001F4E26">
        <w:rPr>
          <w:rFonts w:ascii="Times New Roman" w:eastAsia="SimSun" w:hAnsi="Times New Roman" w:cs="Times New Roman"/>
          <w:sz w:val="24"/>
          <w:szCs w:val="24"/>
          <w:lang w:eastAsia="zh-CN"/>
        </w:rPr>
        <w:t xml:space="preserve"> 2016).</w:t>
      </w:r>
    </w:p>
    <w:p w14:paraId="700CC811" w14:textId="77777777" w:rsidR="001F4E26" w:rsidRPr="001F4E26" w:rsidRDefault="001F4E26" w:rsidP="001F4E26">
      <w:pPr>
        <w:spacing w:after="0" w:line="240" w:lineRule="auto"/>
        <w:rPr>
          <w:rFonts w:ascii="Times New Roman" w:hAnsi="Times New Roman" w:cs="Times New Roman"/>
          <w:b/>
          <w:bCs/>
          <w:color w:val="000000"/>
          <w:sz w:val="24"/>
          <w:szCs w:val="24"/>
          <w:lang w:val="id"/>
        </w:rPr>
      </w:pPr>
      <w:r w:rsidRPr="001F4E26">
        <w:rPr>
          <w:rFonts w:ascii="Times New Roman" w:hAnsi="Times New Roman" w:cs="Times New Roman"/>
          <w:b/>
          <w:bCs/>
          <w:color w:val="000000"/>
          <w:sz w:val="24"/>
          <w:szCs w:val="24"/>
          <w:lang w:val="id"/>
        </w:rPr>
        <w:t>Pelaksanaan Penelitian</w:t>
      </w:r>
    </w:p>
    <w:p w14:paraId="35641BCD" w14:textId="77777777" w:rsidR="001F4E26" w:rsidRPr="001F4E26" w:rsidRDefault="001F4E26" w:rsidP="001F4E26">
      <w:pPr>
        <w:spacing w:after="0" w:line="240" w:lineRule="auto"/>
        <w:rPr>
          <w:rFonts w:ascii="Times New Roman" w:eastAsia="SimSun" w:hAnsi="Times New Roman" w:cs="Times New Roman"/>
          <w:b/>
          <w:sz w:val="24"/>
          <w:szCs w:val="24"/>
          <w:lang w:val="id" w:eastAsia="zh-CN"/>
        </w:rPr>
      </w:pPr>
      <w:r w:rsidRPr="001F4E26">
        <w:rPr>
          <w:rFonts w:ascii="Times New Roman" w:eastAsia="SimSun" w:hAnsi="Times New Roman" w:cs="Times New Roman"/>
          <w:b/>
          <w:sz w:val="24"/>
          <w:szCs w:val="24"/>
          <w:lang w:val="id" w:eastAsia="zh-CN"/>
        </w:rPr>
        <w:t xml:space="preserve">Pengambilan Sampel Sedimen Sungai. </w:t>
      </w:r>
    </w:p>
    <w:p w14:paraId="5C8B6967"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id" w:eastAsia="zh-CN"/>
        </w:rPr>
      </w:pPr>
      <w:r w:rsidRPr="001F4E26">
        <w:rPr>
          <w:rFonts w:ascii="Times New Roman" w:eastAsia="SimSun" w:hAnsi="Times New Roman" w:cs="Times New Roman"/>
          <w:sz w:val="24"/>
          <w:szCs w:val="24"/>
          <w:lang w:val="id" w:eastAsia="zh-CN"/>
        </w:rPr>
        <w:t>Pengambilan sampel sedimen sebagai sumber isolat bakteri kitinolitik dilakukan secara purposive pada area sungai di Kecamatan Aluh-Aluh Kabupaten Banjar Kalimantan Selatan. Sedimen diambil dari lima titik yang ditentukan berdasarkan karakteristik lingkungan tertentu menggunakan sekop kecil steril. Dari setiap titik dikumpulkan sekitar ±100 g sedimen dan disimpan dalam plastik steril untuk mencegah kontaminasi. Kelima sampel tersebut kemudian dianalisis sifat fisik-kimianya, meliputi tekstur dengan metode pipet, C-organik menggunakan metode Walkley &amp; Black, Fe-larut dengan metode NH₄OAc 1 N pH 4,8 serta pH tanah menggunakan metode H₂O (1:5).</w:t>
      </w:r>
    </w:p>
    <w:p w14:paraId="620E7822" w14:textId="77777777" w:rsidR="001F4E26" w:rsidRPr="001F4E26" w:rsidRDefault="001F4E26" w:rsidP="001F4E26">
      <w:pPr>
        <w:spacing w:after="0" w:line="240" w:lineRule="auto"/>
        <w:jc w:val="both"/>
        <w:rPr>
          <w:rFonts w:ascii="Times New Roman" w:eastAsia="SimSun" w:hAnsi="Times New Roman" w:cs="Times New Roman"/>
          <w:b/>
          <w:sz w:val="24"/>
          <w:szCs w:val="24"/>
          <w:lang w:val="id" w:eastAsia="zh-CN"/>
        </w:rPr>
      </w:pPr>
      <w:r w:rsidRPr="001F4E26">
        <w:rPr>
          <w:rFonts w:ascii="Times New Roman" w:eastAsia="SimSun" w:hAnsi="Times New Roman" w:cs="Times New Roman"/>
          <w:b/>
          <w:sz w:val="24"/>
          <w:szCs w:val="24"/>
          <w:lang w:val="id" w:eastAsia="zh-CN"/>
        </w:rPr>
        <w:t>Isolasi Bakteri Kitinolitik</w:t>
      </w:r>
    </w:p>
    <w:p w14:paraId="6023ACBB"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id" w:eastAsia="zh-CN"/>
        </w:rPr>
      </w:pPr>
      <w:r w:rsidRPr="001F4E26">
        <w:rPr>
          <w:rFonts w:ascii="Times New Roman" w:eastAsia="SimSun" w:hAnsi="Times New Roman" w:cs="Times New Roman"/>
          <w:sz w:val="24"/>
          <w:szCs w:val="24"/>
          <w:lang w:val="id" w:eastAsia="zh-CN"/>
        </w:rPr>
        <w:t xml:space="preserve">Sebanyak 10 g sedimen sungai dimasukkan ke dalam erlenmeyer berisi akuades steril untuk dilakukan pengenceran berseri kemudian dihomogenkan menggunakan shaker selama 30 menit pada suhu ruang. Media kitin agar yang telah disterilkan dituangkan ke dalam cawan petri steril dan dibiarkan mengeras pada suhu kamar sebelum diinokulasi. Suspensi sedimen hasil pengenceran 10⁻² dan 10⁻³ diinokulasikan sebanyak 0,1 mL menggunakan metode </w:t>
      </w:r>
      <w:r w:rsidRPr="001F4E26">
        <w:rPr>
          <w:rFonts w:ascii="Times New Roman" w:eastAsia="SimSun" w:hAnsi="Times New Roman" w:cs="Times New Roman"/>
          <w:i/>
          <w:iCs/>
          <w:sz w:val="24"/>
          <w:szCs w:val="24"/>
          <w:lang w:val="id" w:eastAsia="zh-CN"/>
        </w:rPr>
        <w:t>spread plate</w:t>
      </w:r>
      <w:r w:rsidRPr="001F4E26">
        <w:rPr>
          <w:rFonts w:ascii="Times New Roman" w:eastAsia="SimSun" w:hAnsi="Times New Roman" w:cs="Times New Roman"/>
          <w:sz w:val="24"/>
          <w:szCs w:val="24"/>
          <w:lang w:val="id" w:eastAsia="zh-CN"/>
        </w:rPr>
        <w:t xml:space="preserve"> kemudian diinkubasi pada suhu 37 °C selama 72 jam.</w:t>
      </w:r>
    </w:p>
    <w:p w14:paraId="53A66FDA" w14:textId="77777777" w:rsidR="001F4E26" w:rsidRPr="001F4E26" w:rsidRDefault="001F4E26" w:rsidP="001F4E26">
      <w:pPr>
        <w:spacing w:after="0" w:line="240" w:lineRule="auto"/>
        <w:jc w:val="center"/>
        <w:rPr>
          <w:rFonts w:ascii="Times New Roman" w:eastAsia="SimSun" w:hAnsi="Times New Roman" w:cs="Times New Roman"/>
          <w:sz w:val="24"/>
          <w:szCs w:val="24"/>
          <w:vertAlign w:val="superscript"/>
          <w:lang w:eastAsia="zh-CN"/>
        </w:rPr>
      </w:pPr>
      <w:r w:rsidRPr="001F4E26">
        <w:rPr>
          <w:rFonts w:ascii="Times New Roman" w:eastAsia="SimSun" w:hAnsi="Times New Roman" w:cs="Times New Roman"/>
          <w:b/>
          <w:noProof/>
          <w:sz w:val="24"/>
          <w:szCs w:val="24"/>
          <w:lang w:eastAsia="zh-CN"/>
        </w:rPr>
        <w:drawing>
          <wp:inline distT="0" distB="0" distL="0" distR="0" wp14:anchorId="245A45B3" wp14:editId="5F685219">
            <wp:extent cx="3038475" cy="1266190"/>
            <wp:effectExtent l="76200" t="76200" r="142875" b="1244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4"/>
                    <a:stretch>
                      <a:fillRect/>
                    </a:stretch>
                  </pic:blipFill>
                  <pic:spPr>
                    <a:xfrm>
                      <a:off x="0" y="0"/>
                      <a:ext cx="3105712" cy="12942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31DE9F1" w14:textId="77777777" w:rsidR="001F4E26" w:rsidRPr="001F4E26" w:rsidRDefault="001F4E26" w:rsidP="001F4E26">
      <w:pPr>
        <w:spacing w:after="0" w:line="240" w:lineRule="auto"/>
        <w:jc w:val="center"/>
        <w:rPr>
          <w:rFonts w:ascii="Times New Roman" w:eastAsia="SimSun" w:hAnsi="Times New Roman" w:cs="Times New Roman"/>
          <w:sz w:val="24"/>
          <w:szCs w:val="24"/>
          <w:vertAlign w:val="superscript"/>
          <w:lang w:eastAsia="zh-CN"/>
        </w:rPr>
      </w:pPr>
      <w:r w:rsidRPr="001F4E26">
        <w:rPr>
          <w:rFonts w:ascii="Times New Roman" w:eastAsia="SimSun" w:hAnsi="Times New Roman" w:cs="Times New Roman"/>
          <w:sz w:val="24"/>
          <w:szCs w:val="24"/>
          <w:vertAlign w:val="superscript"/>
          <w:lang w:eastAsia="zh-CN"/>
        </w:rPr>
        <w:t xml:space="preserve">Gambar 1. Serial </w:t>
      </w:r>
      <w:proofErr w:type="spellStart"/>
      <w:r w:rsidRPr="001F4E26">
        <w:rPr>
          <w:rFonts w:ascii="Times New Roman" w:eastAsia="SimSun" w:hAnsi="Times New Roman" w:cs="Times New Roman"/>
          <w:sz w:val="24"/>
          <w:szCs w:val="24"/>
          <w:vertAlign w:val="superscript"/>
          <w:lang w:eastAsia="zh-CN"/>
        </w:rPr>
        <w:t>Pengenceran</w:t>
      </w:r>
      <w:proofErr w:type="spellEnd"/>
      <w:r w:rsidRPr="001F4E26">
        <w:rPr>
          <w:rFonts w:ascii="Times New Roman" w:eastAsia="SimSun" w:hAnsi="Times New Roman" w:cs="Times New Roman"/>
          <w:sz w:val="24"/>
          <w:szCs w:val="24"/>
          <w:vertAlign w:val="superscript"/>
          <w:lang w:eastAsia="zh-CN"/>
        </w:rPr>
        <w:t xml:space="preserve"> </w:t>
      </w:r>
      <w:proofErr w:type="spellStart"/>
      <w:r w:rsidRPr="001F4E26">
        <w:rPr>
          <w:rFonts w:ascii="Times New Roman" w:eastAsia="SimSun" w:hAnsi="Times New Roman" w:cs="Times New Roman"/>
          <w:sz w:val="24"/>
          <w:szCs w:val="24"/>
          <w:vertAlign w:val="superscript"/>
          <w:lang w:eastAsia="zh-CN"/>
        </w:rPr>
        <w:t>sampel</w:t>
      </w:r>
      <w:proofErr w:type="spellEnd"/>
      <w:r w:rsidRPr="001F4E26">
        <w:rPr>
          <w:rFonts w:ascii="Times New Roman" w:eastAsia="SimSun" w:hAnsi="Times New Roman" w:cs="Times New Roman"/>
          <w:sz w:val="24"/>
          <w:szCs w:val="24"/>
          <w:vertAlign w:val="superscript"/>
          <w:lang w:eastAsia="zh-CN"/>
        </w:rPr>
        <w:t xml:space="preserve"> (C.W. Brady, 2008)</w:t>
      </w:r>
    </w:p>
    <w:p w14:paraId="1DA4A409" w14:textId="77777777" w:rsidR="001F4E26" w:rsidRPr="001F4E26" w:rsidRDefault="001F4E26" w:rsidP="001F4E26">
      <w:pPr>
        <w:spacing w:after="0" w:line="240" w:lineRule="auto"/>
        <w:jc w:val="both"/>
        <w:rPr>
          <w:rFonts w:ascii="Times New Roman" w:eastAsia="SimSun" w:hAnsi="Times New Roman" w:cs="Times New Roman"/>
          <w:b/>
          <w:bCs/>
          <w:sz w:val="24"/>
          <w:szCs w:val="24"/>
          <w:lang w:eastAsia="zh-CN"/>
        </w:rPr>
      </w:pPr>
      <w:proofErr w:type="spellStart"/>
      <w:r w:rsidRPr="001F4E26">
        <w:rPr>
          <w:rFonts w:ascii="Times New Roman" w:eastAsia="SimSun" w:hAnsi="Times New Roman" w:cs="Times New Roman"/>
          <w:b/>
          <w:bCs/>
          <w:sz w:val="24"/>
          <w:szCs w:val="24"/>
          <w:lang w:eastAsia="zh-CN"/>
        </w:rPr>
        <w:t>Pemurnian</w:t>
      </w:r>
      <w:proofErr w:type="spellEnd"/>
      <w:r w:rsidRPr="001F4E26">
        <w:rPr>
          <w:rFonts w:ascii="Times New Roman" w:eastAsia="SimSun" w:hAnsi="Times New Roman" w:cs="Times New Roman"/>
          <w:b/>
          <w:bCs/>
          <w:sz w:val="24"/>
          <w:szCs w:val="24"/>
          <w:lang w:eastAsia="zh-CN"/>
        </w:rPr>
        <w:t xml:space="preserve"> </w:t>
      </w:r>
      <w:proofErr w:type="spellStart"/>
      <w:r w:rsidRPr="001F4E26">
        <w:rPr>
          <w:rFonts w:ascii="Times New Roman" w:eastAsia="SimSun" w:hAnsi="Times New Roman" w:cs="Times New Roman"/>
          <w:b/>
          <w:bCs/>
          <w:sz w:val="24"/>
          <w:szCs w:val="24"/>
          <w:lang w:eastAsia="zh-CN"/>
        </w:rPr>
        <w:t>Isolat</w:t>
      </w:r>
      <w:proofErr w:type="spellEnd"/>
      <w:r w:rsidRPr="001F4E26">
        <w:rPr>
          <w:rFonts w:ascii="Times New Roman" w:eastAsia="SimSun" w:hAnsi="Times New Roman" w:cs="Times New Roman"/>
          <w:b/>
          <w:bCs/>
          <w:sz w:val="24"/>
          <w:szCs w:val="24"/>
          <w:lang w:eastAsia="zh-CN"/>
        </w:rPr>
        <w:t xml:space="preserve"> </w:t>
      </w:r>
      <w:proofErr w:type="spellStart"/>
      <w:r w:rsidRPr="001F4E26">
        <w:rPr>
          <w:rFonts w:ascii="Times New Roman" w:eastAsia="SimSun" w:hAnsi="Times New Roman" w:cs="Times New Roman"/>
          <w:b/>
          <w:bCs/>
          <w:sz w:val="24"/>
          <w:szCs w:val="24"/>
          <w:lang w:eastAsia="zh-CN"/>
        </w:rPr>
        <w:t>Bakteri</w:t>
      </w:r>
      <w:proofErr w:type="spellEnd"/>
      <w:r w:rsidRPr="001F4E26">
        <w:rPr>
          <w:rFonts w:ascii="Times New Roman" w:eastAsia="SimSun" w:hAnsi="Times New Roman" w:cs="Times New Roman"/>
          <w:b/>
          <w:bCs/>
          <w:sz w:val="24"/>
          <w:szCs w:val="24"/>
          <w:lang w:eastAsia="zh-CN"/>
        </w:rPr>
        <w:t xml:space="preserve"> </w:t>
      </w:r>
      <w:proofErr w:type="spellStart"/>
      <w:r w:rsidRPr="001F4E26">
        <w:rPr>
          <w:rFonts w:ascii="Times New Roman" w:eastAsia="SimSun" w:hAnsi="Times New Roman" w:cs="Times New Roman"/>
          <w:b/>
          <w:bCs/>
          <w:sz w:val="24"/>
          <w:szCs w:val="24"/>
          <w:lang w:eastAsia="zh-CN"/>
        </w:rPr>
        <w:t>Kitinolitik</w:t>
      </w:r>
      <w:proofErr w:type="spellEnd"/>
    </w:p>
    <w:p w14:paraId="5035ACCF"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eastAsia="zh-CN"/>
        </w:rPr>
      </w:pPr>
      <w:proofErr w:type="spellStart"/>
      <w:r w:rsidRPr="001F4E26">
        <w:rPr>
          <w:rFonts w:ascii="Times New Roman" w:eastAsia="SimSun" w:hAnsi="Times New Roman" w:cs="Times New Roman"/>
          <w:sz w:val="24"/>
          <w:szCs w:val="24"/>
          <w:lang w:eastAsia="zh-CN"/>
        </w:rPr>
        <w:t>Pemurnian</w:t>
      </w:r>
      <w:proofErr w:type="spellEnd"/>
      <w:r w:rsidRPr="001F4E26">
        <w:rPr>
          <w:rFonts w:ascii="Times New Roman" w:eastAsia="SimSun" w:hAnsi="Times New Roman" w:cs="Times New Roman"/>
          <w:sz w:val="24"/>
          <w:szCs w:val="24"/>
          <w:lang w:eastAsia="zh-CN"/>
        </w:rPr>
        <w:t xml:space="preserve"> kultur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kitinolitik</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dilakukan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menggunakan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metode</w:t>
      </w:r>
      <w:proofErr w:type="spellEnd"/>
      <w:r w:rsidRPr="001F4E26">
        <w:rPr>
          <w:rFonts w:ascii="Times New Roman" w:eastAsia="SimSun" w:hAnsi="Times New Roman" w:cs="Times New Roman"/>
          <w:sz w:val="24"/>
          <w:szCs w:val="24"/>
          <w:lang w:eastAsia="zh-CN"/>
        </w:rPr>
        <w:t xml:space="preserve"> gores (</w:t>
      </w:r>
      <w:r w:rsidRPr="001F4E26">
        <w:rPr>
          <w:rFonts w:ascii="Times New Roman" w:eastAsia="SimSun" w:hAnsi="Times New Roman" w:cs="Times New Roman"/>
          <w:i/>
          <w:iCs/>
          <w:sz w:val="24"/>
          <w:szCs w:val="24"/>
          <w:lang w:eastAsia="zh-CN"/>
        </w:rPr>
        <w:t>streak plate</w:t>
      </w:r>
      <w:r w:rsidRPr="001F4E26">
        <w:rPr>
          <w:rFonts w:ascii="Times New Roman" w:eastAsia="SimSun" w:hAnsi="Times New Roman" w:cs="Times New Roman"/>
          <w:sz w:val="24"/>
          <w:szCs w:val="24"/>
          <w:lang w:eastAsia="zh-CN"/>
        </w:rPr>
        <w:t xml:space="preserve">). Koloni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hasil </w:t>
      </w:r>
      <w:proofErr w:type="spellStart"/>
      <w:r w:rsidRPr="001F4E26">
        <w:rPr>
          <w:rFonts w:ascii="Times New Roman" w:eastAsia="SimSun" w:hAnsi="Times New Roman" w:cs="Times New Roman"/>
          <w:sz w:val="24"/>
          <w:szCs w:val="24"/>
          <w:lang w:eastAsia="zh-CN"/>
        </w:rPr>
        <w:t>isolasi</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menunjukkan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morfologi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berbeda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dipilih</w:t>
      </w:r>
      <w:proofErr w:type="spellEnd"/>
      <w:r w:rsidRPr="001F4E26">
        <w:rPr>
          <w:rFonts w:ascii="Times New Roman" w:eastAsia="SimSun" w:hAnsi="Times New Roman" w:cs="Times New Roman"/>
          <w:sz w:val="24"/>
          <w:szCs w:val="24"/>
          <w:lang w:eastAsia="zh-CN"/>
        </w:rPr>
        <w:t xml:space="preserve"> dan </w:t>
      </w:r>
      <w:proofErr w:type="spellStart"/>
      <w:r w:rsidRPr="001F4E26">
        <w:rPr>
          <w:rFonts w:ascii="Times New Roman" w:eastAsia="SimSun" w:hAnsi="Times New Roman" w:cs="Times New Roman"/>
          <w:sz w:val="24"/>
          <w:szCs w:val="24"/>
          <w:lang w:eastAsia="zh-CN"/>
        </w:rPr>
        <w:t>diinokulasikan</w:t>
      </w:r>
      <w:proofErr w:type="spellEnd"/>
      <w:r w:rsidRPr="001F4E26">
        <w:rPr>
          <w:rFonts w:ascii="Times New Roman" w:eastAsia="SimSun" w:hAnsi="Times New Roman" w:cs="Times New Roman"/>
          <w:sz w:val="24"/>
          <w:szCs w:val="24"/>
          <w:lang w:eastAsia="zh-CN"/>
        </w:rPr>
        <w:t xml:space="preserve"> pada media </w:t>
      </w:r>
      <w:proofErr w:type="spellStart"/>
      <w:r w:rsidRPr="001F4E26">
        <w:rPr>
          <w:rFonts w:ascii="Times New Roman" w:eastAsia="SimSun" w:hAnsi="Times New Roman" w:cs="Times New Roman"/>
          <w:sz w:val="24"/>
          <w:szCs w:val="24"/>
          <w:lang w:eastAsia="zh-CN"/>
        </w:rPr>
        <w:t>kitin</w:t>
      </w:r>
      <w:proofErr w:type="spellEnd"/>
      <w:r w:rsidRPr="001F4E26">
        <w:rPr>
          <w:rFonts w:ascii="Times New Roman" w:eastAsia="SimSun" w:hAnsi="Times New Roman" w:cs="Times New Roman"/>
          <w:sz w:val="24"/>
          <w:szCs w:val="24"/>
          <w:lang w:eastAsia="zh-CN"/>
        </w:rPr>
        <w:t xml:space="preserve"> agar </w:t>
      </w:r>
      <w:proofErr w:type="spellStart"/>
      <w:r w:rsidRPr="001F4E26">
        <w:rPr>
          <w:rFonts w:ascii="Times New Roman" w:eastAsia="SimSun" w:hAnsi="Times New Roman" w:cs="Times New Roman"/>
          <w:sz w:val="24"/>
          <w:szCs w:val="24"/>
          <w:lang w:eastAsia="zh-CN"/>
        </w:rPr>
        <w:t>menggunakan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jarum</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ose</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steril</w:t>
      </w:r>
      <w:proofErr w:type="spellEnd"/>
      <w:r w:rsidRPr="001F4E26">
        <w:rPr>
          <w:rFonts w:ascii="Times New Roman" w:eastAsia="SimSun" w:hAnsi="Times New Roman" w:cs="Times New Roman"/>
          <w:sz w:val="24"/>
          <w:szCs w:val="24"/>
          <w:lang w:eastAsia="zh-CN"/>
        </w:rPr>
        <w:t xml:space="preserve"> dengan </w:t>
      </w:r>
      <w:proofErr w:type="spellStart"/>
      <w:r w:rsidRPr="001F4E26">
        <w:rPr>
          <w:rFonts w:ascii="Times New Roman" w:eastAsia="SimSun" w:hAnsi="Times New Roman" w:cs="Times New Roman"/>
          <w:sz w:val="24"/>
          <w:szCs w:val="24"/>
          <w:lang w:eastAsia="zh-CN"/>
        </w:rPr>
        <w:t>teknik</w:t>
      </w:r>
      <w:proofErr w:type="spellEnd"/>
      <w:r w:rsidRPr="001F4E26">
        <w:rPr>
          <w:rFonts w:ascii="Times New Roman" w:eastAsia="SimSun" w:hAnsi="Times New Roman" w:cs="Times New Roman"/>
          <w:sz w:val="24"/>
          <w:szCs w:val="24"/>
          <w:lang w:eastAsia="zh-CN"/>
        </w:rPr>
        <w:t xml:space="preserve"> gores </w:t>
      </w:r>
      <w:proofErr w:type="spellStart"/>
      <w:r w:rsidRPr="001F4E26">
        <w:rPr>
          <w:rFonts w:ascii="Times New Roman" w:eastAsia="SimSun" w:hAnsi="Times New Roman" w:cs="Times New Roman"/>
          <w:sz w:val="24"/>
          <w:szCs w:val="24"/>
          <w:lang w:eastAsia="zh-CN"/>
        </w:rPr>
        <w:t>kuadran</w:t>
      </w:r>
      <w:proofErr w:type="spellEnd"/>
      <w:r w:rsidRPr="001F4E26">
        <w:rPr>
          <w:rFonts w:ascii="Times New Roman" w:eastAsia="SimSun" w:hAnsi="Times New Roman" w:cs="Times New Roman"/>
          <w:sz w:val="24"/>
          <w:szCs w:val="24"/>
          <w:lang w:eastAsia="zh-CN"/>
        </w:rPr>
        <w:t xml:space="preserve"> untuk </w:t>
      </w:r>
      <w:proofErr w:type="spellStart"/>
      <w:r w:rsidRPr="001F4E26">
        <w:rPr>
          <w:rFonts w:ascii="Times New Roman" w:eastAsia="SimSun" w:hAnsi="Times New Roman" w:cs="Times New Roman"/>
          <w:sz w:val="24"/>
          <w:szCs w:val="24"/>
          <w:lang w:eastAsia="zh-CN"/>
        </w:rPr>
        <w:t>memperoleh</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koloni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tunggal</w:t>
      </w:r>
      <w:proofErr w:type="spellEnd"/>
      <w:r w:rsidRPr="001F4E26">
        <w:rPr>
          <w:rFonts w:ascii="Times New Roman" w:eastAsia="SimSun" w:hAnsi="Times New Roman" w:cs="Times New Roman"/>
          <w:sz w:val="24"/>
          <w:szCs w:val="24"/>
          <w:lang w:eastAsia="zh-CN"/>
        </w:rPr>
        <w:t xml:space="preserve">. Cawan </w:t>
      </w:r>
      <w:proofErr w:type="spellStart"/>
      <w:r w:rsidRPr="001F4E26">
        <w:rPr>
          <w:rFonts w:ascii="Times New Roman" w:eastAsia="SimSun" w:hAnsi="Times New Roman" w:cs="Times New Roman"/>
          <w:sz w:val="24"/>
          <w:szCs w:val="24"/>
          <w:lang w:eastAsia="zh-CN"/>
        </w:rPr>
        <w:t>kemudian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diinkubasi</w:t>
      </w:r>
      <w:proofErr w:type="spellEnd"/>
      <w:r w:rsidRPr="001F4E26">
        <w:rPr>
          <w:rFonts w:ascii="Times New Roman" w:eastAsia="SimSun" w:hAnsi="Times New Roman" w:cs="Times New Roman"/>
          <w:sz w:val="24"/>
          <w:szCs w:val="24"/>
          <w:lang w:eastAsia="zh-CN"/>
        </w:rPr>
        <w:t xml:space="preserve"> pada </w:t>
      </w:r>
      <w:proofErr w:type="spellStart"/>
      <w:r w:rsidRPr="001F4E26">
        <w:rPr>
          <w:rFonts w:ascii="Times New Roman" w:eastAsia="SimSun" w:hAnsi="Times New Roman" w:cs="Times New Roman"/>
          <w:sz w:val="24"/>
          <w:szCs w:val="24"/>
          <w:lang w:eastAsia="zh-CN"/>
        </w:rPr>
        <w:t>suhu</w:t>
      </w:r>
      <w:proofErr w:type="spellEnd"/>
      <w:r w:rsidRPr="001F4E26">
        <w:rPr>
          <w:rFonts w:ascii="Times New Roman" w:eastAsia="SimSun" w:hAnsi="Times New Roman" w:cs="Times New Roman"/>
          <w:sz w:val="24"/>
          <w:szCs w:val="24"/>
          <w:lang w:eastAsia="zh-CN"/>
        </w:rPr>
        <w:t xml:space="preserve"> 30°C </w:t>
      </w:r>
      <w:proofErr w:type="spellStart"/>
      <w:r w:rsidRPr="001F4E26">
        <w:rPr>
          <w:rFonts w:ascii="Times New Roman" w:eastAsia="SimSun" w:hAnsi="Times New Roman" w:cs="Times New Roman"/>
          <w:sz w:val="24"/>
          <w:szCs w:val="24"/>
          <w:lang w:eastAsia="zh-CN"/>
        </w:rPr>
        <w:t>selama</w:t>
      </w:r>
      <w:proofErr w:type="spellEnd"/>
      <w:r w:rsidRPr="001F4E26">
        <w:rPr>
          <w:rFonts w:ascii="Times New Roman" w:eastAsia="SimSun" w:hAnsi="Times New Roman" w:cs="Times New Roman"/>
          <w:sz w:val="24"/>
          <w:szCs w:val="24"/>
          <w:lang w:eastAsia="zh-CN"/>
        </w:rPr>
        <w:t xml:space="preserve"> 48 jam untuk </w:t>
      </w:r>
      <w:proofErr w:type="spellStart"/>
      <w:r w:rsidRPr="001F4E26">
        <w:rPr>
          <w:rFonts w:ascii="Times New Roman" w:eastAsia="SimSun" w:hAnsi="Times New Roman" w:cs="Times New Roman"/>
          <w:sz w:val="24"/>
          <w:szCs w:val="24"/>
          <w:lang w:eastAsia="zh-CN"/>
        </w:rPr>
        <w:t>menghasilkan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isolat</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murni</w:t>
      </w:r>
      <w:proofErr w:type="spellEnd"/>
      <w:r w:rsidRPr="001F4E26">
        <w:rPr>
          <w:rFonts w:ascii="Times New Roman" w:eastAsia="SimSun" w:hAnsi="Times New Roman" w:cs="Times New Roman"/>
          <w:sz w:val="24"/>
          <w:szCs w:val="24"/>
          <w:lang w:eastAsia="zh-CN"/>
        </w:rPr>
        <w:t xml:space="preserve"> (Sudin </w:t>
      </w:r>
      <w:r w:rsidRPr="001F4E26">
        <w:rPr>
          <w:rFonts w:ascii="Times New Roman" w:eastAsia="SimSun" w:hAnsi="Times New Roman" w:cs="Times New Roman"/>
          <w:i/>
          <w:iCs/>
          <w:sz w:val="24"/>
          <w:szCs w:val="24"/>
          <w:lang w:eastAsia="zh-CN"/>
        </w:rPr>
        <w:t>et al.,</w:t>
      </w:r>
      <w:r w:rsidRPr="001F4E26">
        <w:rPr>
          <w:rFonts w:ascii="Times New Roman" w:eastAsia="SimSun" w:hAnsi="Times New Roman" w:cs="Times New Roman"/>
          <w:sz w:val="24"/>
          <w:szCs w:val="24"/>
          <w:lang w:eastAsia="zh-CN"/>
        </w:rPr>
        <w:t xml:space="preserve"> 2020).</w:t>
      </w:r>
    </w:p>
    <w:p w14:paraId="6B665E3C" w14:textId="77777777" w:rsidR="001F4E26" w:rsidRPr="001F4E26" w:rsidRDefault="001F4E26" w:rsidP="001F4E26">
      <w:pPr>
        <w:spacing w:after="0" w:line="240" w:lineRule="auto"/>
        <w:jc w:val="both"/>
        <w:rPr>
          <w:rFonts w:ascii="Times New Roman" w:eastAsia="SimSun" w:hAnsi="Times New Roman" w:cs="Times New Roman"/>
          <w:b/>
          <w:sz w:val="24"/>
          <w:szCs w:val="24"/>
          <w:lang w:eastAsia="zh-CN"/>
        </w:rPr>
      </w:pPr>
      <w:r w:rsidRPr="001F4E26">
        <w:rPr>
          <w:rFonts w:ascii="Times New Roman" w:eastAsia="SimSun" w:hAnsi="Times New Roman" w:cs="Times New Roman"/>
          <w:b/>
          <w:sz w:val="24"/>
          <w:szCs w:val="24"/>
          <w:lang w:eastAsia="zh-CN"/>
        </w:rPr>
        <w:t xml:space="preserve">Uji </w:t>
      </w:r>
      <w:proofErr w:type="spellStart"/>
      <w:r w:rsidRPr="001F4E26">
        <w:rPr>
          <w:rFonts w:ascii="Times New Roman" w:eastAsia="SimSun" w:hAnsi="Times New Roman" w:cs="Times New Roman"/>
          <w:b/>
          <w:sz w:val="24"/>
          <w:szCs w:val="24"/>
          <w:lang w:eastAsia="zh-CN"/>
        </w:rPr>
        <w:t>Aktivitas</w:t>
      </w:r>
      <w:proofErr w:type="spellEnd"/>
      <w:r w:rsidRPr="001F4E26">
        <w:rPr>
          <w:rFonts w:ascii="Times New Roman" w:eastAsia="SimSun" w:hAnsi="Times New Roman" w:cs="Times New Roman"/>
          <w:b/>
          <w:sz w:val="24"/>
          <w:szCs w:val="24"/>
          <w:lang w:eastAsia="zh-CN"/>
        </w:rPr>
        <w:t xml:space="preserve"> </w:t>
      </w:r>
      <w:proofErr w:type="spellStart"/>
      <w:r w:rsidRPr="001F4E26">
        <w:rPr>
          <w:rFonts w:ascii="Times New Roman" w:eastAsia="SimSun" w:hAnsi="Times New Roman" w:cs="Times New Roman"/>
          <w:b/>
          <w:sz w:val="24"/>
          <w:szCs w:val="24"/>
          <w:lang w:eastAsia="zh-CN"/>
        </w:rPr>
        <w:t>Kitinase</w:t>
      </w:r>
      <w:proofErr w:type="spellEnd"/>
      <w:r w:rsidRPr="001F4E26">
        <w:rPr>
          <w:rFonts w:ascii="Times New Roman" w:eastAsia="SimSun" w:hAnsi="Times New Roman" w:cs="Times New Roman"/>
          <w:b/>
          <w:sz w:val="24"/>
          <w:szCs w:val="24"/>
          <w:lang w:eastAsia="zh-CN"/>
        </w:rPr>
        <w:t xml:space="preserve"> </w:t>
      </w:r>
    </w:p>
    <w:p w14:paraId="513A07FA"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eastAsia="zh-CN"/>
        </w:rPr>
      </w:pPr>
      <w:bookmarkStart w:id="13" w:name="_Hlk215171298"/>
      <w:proofErr w:type="spellStart"/>
      <w:r w:rsidRPr="001F4E26">
        <w:rPr>
          <w:rFonts w:ascii="Times New Roman" w:eastAsia="SimSun" w:hAnsi="Times New Roman" w:cs="Times New Roman"/>
          <w:sz w:val="24"/>
          <w:szCs w:val="24"/>
          <w:lang w:eastAsia="zh-CN"/>
        </w:rPr>
        <w:t>Seleksi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isolat</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kitinolitik</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dilakukan</w:t>
      </w:r>
      <w:proofErr w:type="spellEnd"/>
      <w:r w:rsidRPr="001F4E26">
        <w:rPr>
          <w:rFonts w:ascii="Times New Roman" w:eastAsia="SimSun" w:hAnsi="Times New Roman" w:cs="Times New Roman"/>
          <w:sz w:val="24"/>
          <w:szCs w:val="24"/>
          <w:lang w:eastAsia="zh-CN"/>
        </w:rPr>
        <w:t xml:space="preserve"> untuk </w:t>
      </w:r>
      <w:proofErr w:type="spellStart"/>
      <w:r w:rsidRPr="001F4E26">
        <w:rPr>
          <w:rFonts w:ascii="Times New Roman" w:eastAsia="SimSun" w:hAnsi="Times New Roman" w:cs="Times New Roman"/>
          <w:sz w:val="24"/>
          <w:szCs w:val="24"/>
          <w:lang w:eastAsia="zh-CN"/>
        </w:rPr>
        <w:t>mengidentifikasi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isolat</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mampu</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mendegradasi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w:t>
      </w:r>
      <w:proofErr w:type="spellEnd"/>
      <w:r w:rsidRPr="001F4E26">
        <w:rPr>
          <w:rFonts w:ascii="Times New Roman" w:eastAsia="SimSun" w:hAnsi="Times New Roman" w:cs="Times New Roman"/>
          <w:sz w:val="24"/>
          <w:szCs w:val="24"/>
          <w:lang w:eastAsia="zh-CN"/>
        </w:rPr>
        <w:t xml:space="preserve"> pada media </w:t>
      </w:r>
      <w:proofErr w:type="spellStart"/>
      <w:r w:rsidRPr="001F4E26">
        <w:rPr>
          <w:rFonts w:ascii="Times New Roman" w:eastAsia="SimSun" w:hAnsi="Times New Roman" w:cs="Times New Roman"/>
          <w:sz w:val="24"/>
          <w:szCs w:val="24"/>
          <w:lang w:eastAsia="zh-CN"/>
        </w:rPr>
        <w:t>kitin</w:t>
      </w:r>
      <w:proofErr w:type="spellEnd"/>
      <w:r w:rsidRPr="001F4E26">
        <w:rPr>
          <w:rFonts w:ascii="Times New Roman" w:eastAsia="SimSun" w:hAnsi="Times New Roman" w:cs="Times New Roman"/>
          <w:sz w:val="24"/>
          <w:szCs w:val="24"/>
          <w:lang w:eastAsia="zh-CN"/>
        </w:rPr>
        <w:t xml:space="preserve"> agar. Dua </w:t>
      </w:r>
      <w:proofErr w:type="spellStart"/>
      <w:r w:rsidRPr="001F4E26">
        <w:rPr>
          <w:rFonts w:ascii="Times New Roman" w:eastAsia="SimSun" w:hAnsi="Times New Roman" w:cs="Times New Roman"/>
          <w:sz w:val="24"/>
          <w:szCs w:val="24"/>
          <w:lang w:eastAsia="zh-CN"/>
        </w:rPr>
        <w:t>lup</w:t>
      </w:r>
      <w:proofErr w:type="spellEnd"/>
      <w:r w:rsidRPr="001F4E26">
        <w:rPr>
          <w:rFonts w:ascii="Times New Roman" w:eastAsia="SimSun" w:hAnsi="Times New Roman" w:cs="Times New Roman"/>
          <w:sz w:val="24"/>
          <w:szCs w:val="24"/>
          <w:lang w:eastAsia="zh-CN"/>
        </w:rPr>
        <w:t xml:space="preserve"> kultur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diencerkan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dalam</w:t>
      </w:r>
      <w:proofErr w:type="spellEnd"/>
      <w:r w:rsidRPr="001F4E26">
        <w:rPr>
          <w:rFonts w:ascii="Times New Roman" w:eastAsia="SimSun" w:hAnsi="Times New Roman" w:cs="Times New Roman"/>
          <w:sz w:val="24"/>
          <w:szCs w:val="24"/>
          <w:lang w:eastAsia="zh-CN"/>
        </w:rPr>
        <w:t xml:space="preserve"> 100 µL </w:t>
      </w:r>
      <w:proofErr w:type="spellStart"/>
      <w:r w:rsidRPr="001F4E26">
        <w:rPr>
          <w:rFonts w:ascii="Times New Roman" w:eastAsia="SimSun" w:hAnsi="Times New Roman" w:cs="Times New Roman"/>
          <w:sz w:val="24"/>
          <w:szCs w:val="24"/>
          <w:lang w:eastAsia="zh-CN"/>
        </w:rPr>
        <w:t>akuades</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kemudian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sebanyak</w:t>
      </w:r>
      <w:proofErr w:type="spellEnd"/>
      <w:r w:rsidRPr="001F4E26">
        <w:rPr>
          <w:rFonts w:ascii="Times New Roman" w:eastAsia="SimSun" w:hAnsi="Times New Roman" w:cs="Times New Roman"/>
          <w:sz w:val="24"/>
          <w:szCs w:val="24"/>
          <w:lang w:eastAsia="zh-CN"/>
        </w:rPr>
        <w:t xml:space="preserve"> 5 µL </w:t>
      </w:r>
      <w:proofErr w:type="spellStart"/>
      <w:r w:rsidRPr="001F4E26">
        <w:rPr>
          <w:rFonts w:ascii="Times New Roman" w:eastAsia="SimSun" w:hAnsi="Times New Roman" w:cs="Times New Roman"/>
          <w:sz w:val="24"/>
          <w:szCs w:val="24"/>
          <w:lang w:eastAsia="zh-CN"/>
        </w:rPr>
        <w:t>suspensi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diinokulasikan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secara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titik</w:t>
      </w:r>
      <w:proofErr w:type="spellEnd"/>
      <w:r w:rsidRPr="001F4E26">
        <w:rPr>
          <w:rFonts w:ascii="Times New Roman" w:eastAsia="SimSun" w:hAnsi="Times New Roman" w:cs="Times New Roman"/>
          <w:sz w:val="24"/>
          <w:szCs w:val="24"/>
          <w:lang w:eastAsia="zh-CN"/>
        </w:rPr>
        <w:t xml:space="preserve"> (</w:t>
      </w:r>
      <w:r w:rsidRPr="001F4E26">
        <w:rPr>
          <w:rFonts w:ascii="Times New Roman" w:eastAsia="SimSun" w:hAnsi="Times New Roman" w:cs="Times New Roman"/>
          <w:i/>
          <w:iCs/>
          <w:sz w:val="24"/>
          <w:szCs w:val="24"/>
          <w:lang w:eastAsia="zh-CN"/>
        </w:rPr>
        <w:t>spot inoculation</w:t>
      </w:r>
      <w:r w:rsidRPr="001F4E26">
        <w:rPr>
          <w:rFonts w:ascii="Times New Roman" w:eastAsia="SimSun" w:hAnsi="Times New Roman" w:cs="Times New Roman"/>
          <w:sz w:val="24"/>
          <w:szCs w:val="24"/>
          <w:lang w:eastAsia="zh-CN"/>
        </w:rPr>
        <w:t xml:space="preserve">) di </w:t>
      </w:r>
      <w:proofErr w:type="spellStart"/>
      <w:r w:rsidRPr="001F4E26">
        <w:rPr>
          <w:rFonts w:ascii="Times New Roman" w:eastAsia="SimSun" w:hAnsi="Times New Roman" w:cs="Times New Roman"/>
          <w:sz w:val="24"/>
          <w:szCs w:val="24"/>
          <w:lang w:eastAsia="zh-CN"/>
        </w:rPr>
        <w:t>tengah</w:t>
      </w:r>
      <w:proofErr w:type="spellEnd"/>
      <w:r w:rsidRPr="001F4E26">
        <w:rPr>
          <w:rFonts w:ascii="Times New Roman" w:eastAsia="SimSun" w:hAnsi="Times New Roman" w:cs="Times New Roman"/>
          <w:sz w:val="24"/>
          <w:szCs w:val="24"/>
          <w:lang w:eastAsia="zh-CN"/>
        </w:rPr>
        <w:t xml:space="preserve"> media dan </w:t>
      </w:r>
      <w:proofErr w:type="spellStart"/>
      <w:r w:rsidRPr="001F4E26">
        <w:rPr>
          <w:rFonts w:ascii="Times New Roman" w:eastAsia="SimSun" w:hAnsi="Times New Roman" w:cs="Times New Roman"/>
          <w:sz w:val="24"/>
          <w:szCs w:val="24"/>
          <w:lang w:eastAsia="zh-CN"/>
        </w:rPr>
        <w:t>diinkubasi</w:t>
      </w:r>
      <w:proofErr w:type="spellEnd"/>
      <w:r w:rsidRPr="001F4E26">
        <w:rPr>
          <w:rFonts w:ascii="Times New Roman" w:eastAsia="SimSun" w:hAnsi="Times New Roman" w:cs="Times New Roman"/>
          <w:sz w:val="24"/>
          <w:szCs w:val="24"/>
          <w:lang w:eastAsia="zh-CN"/>
        </w:rPr>
        <w:t xml:space="preserve"> pada </w:t>
      </w:r>
      <w:proofErr w:type="spellStart"/>
      <w:r w:rsidRPr="001F4E26">
        <w:rPr>
          <w:rFonts w:ascii="Times New Roman" w:eastAsia="SimSun" w:hAnsi="Times New Roman" w:cs="Times New Roman"/>
          <w:sz w:val="24"/>
          <w:szCs w:val="24"/>
          <w:lang w:eastAsia="zh-CN"/>
        </w:rPr>
        <w:t>suhu</w:t>
      </w:r>
      <w:proofErr w:type="spellEnd"/>
      <w:r w:rsidRPr="001F4E26">
        <w:rPr>
          <w:rFonts w:ascii="Times New Roman" w:eastAsia="SimSun" w:hAnsi="Times New Roman" w:cs="Times New Roman"/>
          <w:sz w:val="24"/>
          <w:szCs w:val="24"/>
          <w:lang w:eastAsia="zh-CN"/>
        </w:rPr>
        <w:t xml:space="preserve"> 31°C </w:t>
      </w:r>
      <w:proofErr w:type="spellStart"/>
      <w:r w:rsidRPr="001F4E26">
        <w:rPr>
          <w:rFonts w:ascii="Times New Roman" w:eastAsia="SimSun" w:hAnsi="Times New Roman" w:cs="Times New Roman"/>
          <w:sz w:val="24"/>
          <w:szCs w:val="24"/>
          <w:lang w:eastAsia="zh-CN"/>
        </w:rPr>
        <w:t>selama</w:t>
      </w:r>
      <w:proofErr w:type="spellEnd"/>
      <w:r w:rsidRPr="001F4E26">
        <w:rPr>
          <w:rFonts w:ascii="Times New Roman" w:eastAsia="SimSun" w:hAnsi="Times New Roman" w:cs="Times New Roman"/>
          <w:sz w:val="24"/>
          <w:szCs w:val="24"/>
          <w:lang w:eastAsia="zh-CN"/>
        </w:rPr>
        <w:t xml:space="preserve"> 3 </w:t>
      </w:r>
      <w:proofErr w:type="spellStart"/>
      <w:r w:rsidRPr="001F4E26">
        <w:rPr>
          <w:rFonts w:ascii="Times New Roman" w:eastAsia="SimSun" w:hAnsi="Times New Roman" w:cs="Times New Roman"/>
          <w:sz w:val="24"/>
          <w:szCs w:val="24"/>
          <w:lang w:eastAsia="zh-CN"/>
        </w:rPr>
        <w:t>hari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Pembentukan</w:t>
      </w:r>
      <w:proofErr w:type="spellEnd"/>
      <w:r w:rsidRPr="001F4E26">
        <w:rPr>
          <w:rFonts w:ascii="Times New Roman" w:eastAsia="SimSun" w:hAnsi="Times New Roman" w:cs="Times New Roman"/>
          <w:sz w:val="24"/>
          <w:szCs w:val="24"/>
          <w:lang w:eastAsia="zh-CN"/>
        </w:rPr>
        <w:t xml:space="preserve"> zona </w:t>
      </w:r>
      <w:proofErr w:type="spellStart"/>
      <w:r w:rsidRPr="001F4E26">
        <w:rPr>
          <w:rFonts w:ascii="Times New Roman" w:eastAsia="SimSun" w:hAnsi="Times New Roman" w:cs="Times New Roman"/>
          <w:sz w:val="24"/>
          <w:szCs w:val="24"/>
          <w:lang w:eastAsia="zh-CN"/>
        </w:rPr>
        <w:t>bening</w:t>
      </w:r>
      <w:proofErr w:type="spellEnd"/>
      <w:r w:rsidRPr="001F4E26">
        <w:rPr>
          <w:rFonts w:ascii="Times New Roman" w:eastAsia="SimSun" w:hAnsi="Times New Roman" w:cs="Times New Roman"/>
          <w:sz w:val="24"/>
          <w:szCs w:val="24"/>
          <w:lang w:eastAsia="zh-CN"/>
        </w:rPr>
        <w:t xml:space="preserve"> di </w:t>
      </w:r>
      <w:proofErr w:type="spellStart"/>
      <w:r w:rsidRPr="001F4E26">
        <w:rPr>
          <w:rFonts w:ascii="Times New Roman" w:eastAsia="SimSun" w:hAnsi="Times New Roman" w:cs="Times New Roman"/>
          <w:sz w:val="24"/>
          <w:szCs w:val="24"/>
          <w:lang w:eastAsia="zh-CN"/>
        </w:rPr>
        <w:t>sekitar</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koloni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menunjukkan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aktivitas</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kitinolitik</w:t>
      </w:r>
      <w:proofErr w:type="spellEnd"/>
      <w:r w:rsidRPr="001F4E26">
        <w:rPr>
          <w:rFonts w:ascii="Times New Roman" w:eastAsia="SimSun" w:hAnsi="Times New Roman" w:cs="Times New Roman"/>
          <w:sz w:val="24"/>
          <w:szCs w:val="24"/>
          <w:lang w:eastAsia="zh-CN"/>
        </w:rPr>
        <w:t xml:space="preserve">. Diameter zona </w:t>
      </w:r>
      <w:proofErr w:type="spellStart"/>
      <w:r w:rsidRPr="001F4E26">
        <w:rPr>
          <w:rFonts w:ascii="Times New Roman" w:eastAsia="SimSun" w:hAnsi="Times New Roman" w:cs="Times New Roman"/>
          <w:sz w:val="24"/>
          <w:szCs w:val="24"/>
          <w:lang w:eastAsia="zh-CN"/>
        </w:rPr>
        <w:t>bening</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diukur</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menggunakan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jangka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sorong</w:t>
      </w:r>
      <w:proofErr w:type="spellEnd"/>
      <w:r w:rsidRPr="001F4E26">
        <w:rPr>
          <w:rFonts w:ascii="Times New Roman" w:eastAsia="SimSun" w:hAnsi="Times New Roman" w:cs="Times New Roman"/>
          <w:sz w:val="24"/>
          <w:szCs w:val="24"/>
          <w:lang w:eastAsia="zh-CN"/>
        </w:rPr>
        <w:t xml:space="preserve"> sesuai </w:t>
      </w:r>
      <w:proofErr w:type="spellStart"/>
      <w:r w:rsidRPr="001F4E26">
        <w:rPr>
          <w:rFonts w:ascii="Times New Roman" w:eastAsia="SimSun" w:hAnsi="Times New Roman" w:cs="Times New Roman"/>
          <w:sz w:val="24"/>
          <w:szCs w:val="24"/>
          <w:lang w:eastAsia="zh-CN"/>
        </w:rPr>
        <w:t>metode</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Haedar</w:t>
      </w:r>
      <w:proofErr w:type="spellEnd"/>
      <w:r w:rsidRPr="001F4E26">
        <w:rPr>
          <w:rFonts w:ascii="Times New Roman" w:eastAsia="SimSun" w:hAnsi="Times New Roman" w:cs="Times New Roman"/>
          <w:sz w:val="24"/>
          <w:szCs w:val="24"/>
          <w:lang w:eastAsia="zh-CN"/>
        </w:rPr>
        <w:t xml:space="preserve"> </w:t>
      </w:r>
      <w:r w:rsidRPr="001F4E26">
        <w:rPr>
          <w:rFonts w:ascii="Times New Roman" w:eastAsia="SimSun" w:hAnsi="Times New Roman" w:cs="Times New Roman"/>
          <w:i/>
          <w:iCs/>
          <w:sz w:val="24"/>
          <w:szCs w:val="24"/>
          <w:lang w:eastAsia="zh-CN"/>
        </w:rPr>
        <w:t>et al.,</w:t>
      </w:r>
      <w:r w:rsidRPr="001F4E26">
        <w:rPr>
          <w:rFonts w:ascii="Times New Roman" w:eastAsia="SimSun" w:hAnsi="Times New Roman" w:cs="Times New Roman"/>
          <w:sz w:val="24"/>
          <w:szCs w:val="24"/>
          <w:lang w:eastAsia="zh-CN"/>
        </w:rPr>
        <w:t xml:space="preserve"> (2017). Nilai </w:t>
      </w:r>
      <w:proofErr w:type="spellStart"/>
      <w:r w:rsidRPr="001F4E26">
        <w:rPr>
          <w:rFonts w:ascii="Times New Roman" w:eastAsia="SimSun" w:hAnsi="Times New Roman" w:cs="Times New Roman"/>
          <w:sz w:val="24"/>
          <w:szCs w:val="24"/>
          <w:lang w:eastAsia="zh-CN"/>
        </w:rPr>
        <w:t>Indeks</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Kitinolitik</w:t>
      </w:r>
      <w:proofErr w:type="spellEnd"/>
      <w:r w:rsidRPr="001F4E26">
        <w:rPr>
          <w:rFonts w:ascii="Times New Roman" w:eastAsia="SimSun" w:hAnsi="Times New Roman" w:cs="Times New Roman"/>
          <w:sz w:val="24"/>
          <w:szCs w:val="24"/>
          <w:lang w:eastAsia="zh-CN"/>
        </w:rPr>
        <w:t xml:space="preserve"> (IK) </w:t>
      </w:r>
      <w:proofErr w:type="spellStart"/>
      <w:r w:rsidRPr="001F4E26">
        <w:rPr>
          <w:rFonts w:ascii="Times New Roman" w:eastAsia="SimSun" w:hAnsi="Times New Roman" w:cs="Times New Roman"/>
          <w:sz w:val="24"/>
          <w:szCs w:val="24"/>
          <w:lang w:eastAsia="zh-CN"/>
        </w:rPr>
        <w:t>ditentukan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berdasarkan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rasio</w:t>
      </w:r>
      <w:proofErr w:type="spellEnd"/>
      <w:r w:rsidRPr="001F4E26">
        <w:rPr>
          <w:rFonts w:ascii="Times New Roman" w:eastAsia="SimSun" w:hAnsi="Times New Roman" w:cs="Times New Roman"/>
          <w:sz w:val="24"/>
          <w:szCs w:val="24"/>
          <w:lang w:eastAsia="zh-CN"/>
        </w:rPr>
        <w:t xml:space="preserve"> diameter zona </w:t>
      </w:r>
      <w:proofErr w:type="spellStart"/>
      <w:r w:rsidRPr="001F4E26">
        <w:rPr>
          <w:rFonts w:ascii="Times New Roman" w:eastAsia="SimSun" w:hAnsi="Times New Roman" w:cs="Times New Roman"/>
          <w:sz w:val="24"/>
          <w:szCs w:val="24"/>
          <w:lang w:eastAsia="zh-CN"/>
        </w:rPr>
        <w:t>bening</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terhadap</w:t>
      </w:r>
      <w:proofErr w:type="spellEnd"/>
      <w:r w:rsidRPr="001F4E26">
        <w:rPr>
          <w:rFonts w:ascii="Times New Roman" w:eastAsia="SimSun" w:hAnsi="Times New Roman" w:cs="Times New Roman"/>
          <w:sz w:val="24"/>
          <w:szCs w:val="24"/>
          <w:lang w:eastAsia="zh-CN"/>
        </w:rPr>
        <w:t xml:space="preserve"> diameter </w:t>
      </w:r>
      <w:proofErr w:type="spellStart"/>
      <w:r w:rsidRPr="001F4E26">
        <w:rPr>
          <w:rFonts w:ascii="Times New Roman" w:eastAsia="SimSun" w:hAnsi="Times New Roman" w:cs="Times New Roman"/>
          <w:sz w:val="24"/>
          <w:szCs w:val="24"/>
          <w:lang w:eastAsia="zh-CN"/>
        </w:rPr>
        <w:t>koloni</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menggambarkan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kemampuan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isolat</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dalam</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mendegradasi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Suryadi</w:t>
      </w:r>
      <w:proofErr w:type="spellEnd"/>
      <w:r w:rsidRPr="001F4E26">
        <w:rPr>
          <w:rFonts w:ascii="Times New Roman" w:eastAsia="SimSun" w:hAnsi="Times New Roman" w:cs="Times New Roman"/>
          <w:sz w:val="24"/>
          <w:szCs w:val="24"/>
          <w:lang w:eastAsia="zh-CN"/>
        </w:rPr>
        <w:t xml:space="preserve"> </w:t>
      </w:r>
      <w:r w:rsidRPr="001F4E26">
        <w:rPr>
          <w:rFonts w:ascii="Times New Roman" w:eastAsia="SimSun" w:hAnsi="Times New Roman" w:cs="Times New Roman"/>
          <w:i/>
          <w:iCs/>
          <w:sz w:val="24"/>
          <w:szCs w:val="24"/>
          <w:lang w:eastAsia="zh-CN"/>
        </w:rPr>
        <w:t>et al.,</w:t>
      </w:r>
      <w:r w:rsidRPr="001F4E26">
        <w:rPr>
          <w:rFonts w:ascii="Times New Roman" w:eastAsia="SimSun" w:hAnsi="Times New Roman" w:cs="Times New Roman"/>
          <w:sz w:val="24"/>
          <w:szCs w:val="24"/>
          <w:lang w:eastAsia="zh-CN"/>
        </w:rPr>
        <w:t xml:space="preserve"> 2013).</w:t>
      </w:r>
    </w:p>
    <w:p w14:paraId="6438034B" w14:textId="77777777" w:rsidR="001F4E26" w:rsidRDefault="001F4E26" w:rsidP="001F4E26">
      <w:pPr>
        <w:spacing w:after="0" w:line="240" w:lineRule="auto"/>
        <w:ind w:firstLine="720"/>
        <w:rPr>
          <w:rFonts w:ascii="Times New Roman" w:eastAsia="Calibri" w:hAnsi="Times New Roman" w:cs="Times New Roman"/>
          <w:kern w:val="2"/>
          <w:sz w:val="24"/>
          <w:szCs w:val="24"/>
          <w:lang w:val="id-ID"/>
          <w14:ligatures w14:val="standardContextual"/>
        </w:rPr>
      </w:pPr>
    </w:p>
    <w:p w14:paraId="4A32FDA3" w14:textId="00B2BE37" w:rsidR="001F4E26" w:rsidRPr="001F4E26" w:rsidRDefault="001F4E26" w:rsidP="001F4E26">
      <w:pPr>
        <w:spacing w:after="0" w:line="240" w:lineRule="auto"/>
        <w:ind w:firstLine="720"/>
        <w:rPr>
          <w:rFonts w:ascii="Times New Roman" w:eastAsia="SimSun" w:hAnsi="Times New Roman" w:cs="Times New Roman"/>
          <w:kern w:val="2"/>
          <w:sz w:val="24"/>
          <w:szCs w:val="24"/>
          <w14:ligatures w14:val="standardContextual"/>
        </w:rPr>
      </w:pPr>
      <w:r w:rsidRPr="001F4E26">
        <w:rPr>
          <w:rFonts w:ascii="Times New Roman" w:eastAsia="Calibri" w:hAnsi="Times New Roman" w:cs="Times New Roman"/>
          <w:kern w:val="2"/>
          <w:sz w:val="24"/>
          <w:szCs w:val="24"/>
          <w:lang w:val="id-ID"/>
          <w14:ligatures w14:val="standardContextual"/>
        </w:rPr>
        <w:t xml:space="preserve">Indeks Kitinolitik = </w:t>
      </w:r>
      <m:oMath>
        <m:f>
          <m:fPr>
            <m:ctrlPr>
              <w:rPr>
                <w:rFonts w:ascii="Cambria Math" w:eastAsia="Calibri" w:hAnsi="Cambria Math" w:cs="Times New Roman"/>
                <w:i/>
                <w:kern w:val="2"/>
                <w:sz w:val="24"/>
                <w:szCs w:val="24"/>
                <w14:ligatures w14:val="standardContextual"/>
              </w:rPr>
            </m:ctrlPr>
          </m:fPr>
          <m:num>
            <m:r>
              <w:rPr>
                <w:rFonts w:ascii="Cambria Math" w:eastAsia="Calibri" w:hAnsi="Cambria Math" w:cs="Times New Roman"/>
                <w:kern w:val="2"/>
                <w:sz w:val="24"/>
                <w:szCs w:val="24"/>
                <w14:ligatures w14:val="standardContextual"/>
              </w:rPr>
              <m:t>A</m:t>
            </m:r>
          </m:num>
          <m:den>
            <m:r>
              <w:rPr>
                <w:rFonts w:ascii="Cambria Math" w:eastAsia="Calibri" w:hAnsi="Cambria Math" w:cs="Times New Roman"/>
                <w:kern w:val="2"/>
                <w:sz w:val="24"/>
                <w:szCs w:val="24"/>
                <w14:ligatures w14:val="standardContextual"/>
              </w:rPr>
              <m:t>B</m:t>
            </m:r>
          </m:den>
        </m:f>
      </m:oMath>
    </w:p>
    <w:bookmarkEnd w:id="13"/>
    <w:p w14:paraId="21392DA9" w14:textId="77777777" w:rsidR="001F4E26" w:rsidRPr="001F4E26" w:rsidRDefault="001F4E26" w:rsidP="001F4E26">
      <w:pPr>
        <w:spacing w:after="0" w:line="240" w:lineRule="auto"/>
        <w:ind w:firstLine="720"/>
        <w:rPr>
          <w:rFonts w:ascii="Times New Roman" w:eastAsia="SimSun" w:hAnsi="Times New Roman" w:cs="Times New Roman"/>
          <w:kern w:val="2"/>
          <w:sz w:val="24"/>
          <w:szCs w:val="24"/>
          <w14:ligatures w14:val="standardContextual"/>
        </w:rPr>
      </w:pPr>
    </w:p>
    <w:p w14:paraId="29995EE6" w14:textId="77777777" w:rsidR="001F4E26" w:rsidRPr="001F4E26" w:rsidRDefault="001F4E26" w:rsidP="001F4E26">
      <w:pPr>
        <w:spacing w:after="0" w:line="240" w:lineRule="auto"/>
        <w:ind w:firstLine="720"/>
        <w:jc w:val="center"/>
        <w:rPr>
          <w:rFonts w:ascii="Times New Roman" w:eastAsia="Calibri" w:hAnsi="Times New Roman" w:cs="Times New Roman"/>
          <w:kern w:val="2"/>
          <w:sz w:val="24"/>
          <w:szCs w:val="24"/>
          <w14:ligatures w14:val="standardContextual"/>
        </w:rPr>
      </w:pPr>
      <w:r w:rsidRPr="001F4E26">
        <w:rPr>
          <w:rFonts w:ascii="Times New Roman" w:eastAsia="Calibri" w:hAnsi="Times New Roman" w:cs="Times New Roman"/>
          <w:noProof/>
          <w:kern w:val="2"/>
          <w:sz w:val="24"/>
          <w:szCs w:val="24"/>
        </w:rPr>
        <w:lastRenderedPageBreak/>
        <w:drawing>
          <wp:inline distT="0" distB="0" distL="0" distR="0" wp14:anchorId="027E728A" wp14:editId="47FCB97A">
            <wp:extent cx="1470025" cy="1231307"/>
            <wp:effectExtent l="76200" t="76200" r="130175" b="1403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5"/>
                    <a:stretch>
                      <a:fillRect/>
                    </a:stretch>
                  </pic:blipFill>
                  <pic:spPr>
                    <a:xfrm>
                      <a:off x="0" y="0"/>
                      <a:ext cx="1528197" cy="12800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BDA615D" w14:textId="77777777" w:rsidR="001F4E26" w:rsidRPr="001F4E26" w:rsidRDefault="001F4E26" w:rsidP="001F4E26">
      <w:pPr>
        <w:spacing w:after="0" w:line="240" w:lineRule="auto"/>
        <w:ind w:firstLine="720"/>
        <w:rPr>
          <w:rFonts w:ascii="Times New Roman" w:eastAsia="Calibri" w:hAnsi="Times New Roman" w:cs="Times New Roman"/>
          <w:kern w:val="2"/>
          <w:sz w:val="24"/>
          <w:szCs w:val="24"/>
          <w:lang w:val="it-IT"/>
          <w14:ligatures w14:val="standardContextual"/>
        </w:rPr>
      </w:pPr>
      <w:r w:rsidRPr="001F4E26">
        <w:rPr>
          <w:rFonts w:ascii="Times New Roman" w:eastAsia="Calibri" w:hAnsi="Times New Roman" w:cs="Times New Roman"/>
          <w:kern w:val="2"/>
          <w:sz w:val="24"/>
          <w:szCs w:val="24"/>
          <w:lang w:val="id-ID"/>
          <w14:ligatures w14:val="standardContextual"/>
        </w:rPr>
        <w:t xml:space="preserve">           </w:t>
      </w:r>
    </w:p>
    <w:p w14:paraId="03D61564" w14:textId="77777777" w:rsidR="001F4E26" w:rsidRPr="001F4E26" w:rsidRDefault="001F4E26" w:rsidP="001F4E26">
      <w:pPr>
        <w:spacing w:after="0" w:line="240" w:lineRule="auto"/>
        <w:jc w:val="both"/>
        <w:rPr>
          <w:rFonts w:ascii="Times New Roman" w:eastAsia="SimSun" w:hAnsi="Times New Roman" w:cs="Times New Roman"/>
          <w:sz w:val="24"/>
          <w:szCs w:val="24"/>
          <w:lang w:val="it-IT" w:eastAsia="zh-CN"/>
        </w:rPr>
      </w:pPr>
      <w:r w:rsidRPr="001F4E26">
        <w:rPr>
          <w:rFonts w:ascii="Times New Roman" w:eastAsia="SimSun" w:hAnsi="Times New Roman" w:cs="Times New Roman"/>
          <w:sz w:val="24"/>
          <w:szCs w:val="24"/>
          <w:lang w:val="it-IT" w:eastAsia="zh-CN"/>
        </w:rPr>
        <w:t xml:space="preserve">Keterangan: </w:t>
      </w:r>
    </w:p>
    <w:p w14:paraId="46FF4052" w14:textId="77777777" w:rsidR="001F4E26" w:rsidRPr="001F4E26" w:rsidRDefault="001F4E26" w:rsidP="001F4E26">
      <w:pPr>
        <w:spacing w:after="0" w:line="240" w:lineRule="auto"/>
        <w:jc w:val="both"/>
        <w:rPr>
          <w:rFonts w:ascii="Times New Roman" w:eastAsia="SimSun" w:hAnsi="Times New Roman" w:cs="Times New Roman"/>
          <w:sz w:val="24"/>
          <w:szCs w:val="24"/>
          <w:lang w:val="it-IT" w:eastAsia="zh-CN"/>
        </w:rPr>
      </w:pPr>
      <w:r w:rsidRPr="001F4E26">
        <w:rPr>
          <w:rFonts w:ascii="Times New Roman" w:eastAsia="SimSun" w:hAnsi="Times New Roman" w:cs="Times New Roman"/>
          <w:sz w:val="24"/>
          <w:szCs w:val="24"/>
          <w:lang w:val="it-IT" w:eastAsia="zh-CN"/>
        </w:rPr>
        <w:t>A = diameter zona bening</w:t>
      </w:r>
    </w:p>
    <w:p w14:paraId="49535CF6" w14:textId="77777777" w:rsidR="001F4E26" w:rsidRPr="001F4E26" w:rsidRDefault="001F4E26" w:rsidP="001F4E26">
      <w:pPr>
        <w:spacing w:after="0" w:line="240" w:lineRule="auto"/>
        <w:jc w:val="both"/>
        <w:rPr>
          <w:rFonts w:ascii="Times New Roman" w:eastAsia="SimSun" w:hAnsi="Times New Roman" w:cs="Times New Roman"/>
          <w:sz w:val="24"/>
          <w:szCs w:val="24"/>
          <w:lang w:val="it-IT" w:eastAsia="zh-CN"/>
        </w:rPr>
      </w:pPr>
      <w:r w:rsidRPr="001F4E26">
        <w:rPr>
          <w:rFonts w:ascii="Times New Roman" w:eastAsia="SimSun" w:hAnsi="Times New Roman" w:cs="Times New Roman"/>
          <w:sz w:val="24"/>
          <w:szCs w:val="24"/>
          <w:lang w:val="it-IT" w:eastAsia="zh-CN"/>
        </w:rPr>
        <w:t>B = diameter koloni bakteri</w:t>
      </w:r>
    </w:p>
    <w:p w14:paraId="1E2214AC"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it-IT" w:eastAsia="zh-CN"/>
        </w:rPr>
      </w:pPr>
      <w:r w:rsidRPr="001F4E26">
        <w:rPr>
          <w:rFonts w:ascii="Times New Roman" w:eastAsia="SimSun" w:hAnsi="Times New Roman" w:cs="Times New Roman"/>
          <w:sz w:val="24"/>
          <w:szCs w:val="24"/>
          <w:lang w:val="it-IT" w:eastAsia="zh-CN"/>
        </w:rPr>
        <w:t xml:space="preserve">Isolat bakteri kitinolitik dengan nilai indeks kitinolitik tertinggi dipilih untuk diuji lebih lanjut pada pengujian aktivitas nematisidal secara in vitro terhadap penetasan telur </w:t>
      </w:r>
      <w:r w:rsidRPr="001F4E26">
        <w:rPr>
          <w:rFonts w:ascii="Times New Roman" w:eastAsia="SimSun" w:hAnsi="Times New Roman" w:cs="Times New Roman"/>
          <w:i/>
          <w:iCs/>
          <w:sz w:val="24"/>
          <w:szCs w:val="24"/>
          <w:lang w:val="it-IT" w:eastAsia="zh-CN"/>
        </w:rPr>
        <w:t>Meloidogyne</w:t>
      </w:r>
      <w:r w:rsidRPr="001F4E26">
        <w:rPr>
          <w:rFonts w:ascii="Times New Roman" w:eastAsia="SimSun" w:hAnsi="Times New Roman" w:cs="Times New Roman"/>
          <w:sz w:val="24"/>
          <w:szCs w:val="24"/>
          <w:lang w:val="it-IT" w:eastAsia="zh-CN"/>
        </w:rPr>
        <w:t xml:space="preserve"> spp.</w:t>
      </w:r>
    </w:p>
    <w:p w14:paraId="6ECF13B2" w14:textId="77777777" w:rsidR="001F4E26" w:rsidRPr="001F4E26" w:rsidRDefault="001F4E26" w:rsidP="001F4E26">
      <w:pPr>
        <w:spacing w:after="0" w:line="240" w:lineRule="auto"/>
        <w:jc w:val="both"/>
        <w:rPr>
          <w:rFonts w:ascii="Times New Roman" w:eastAsia="SimSun" w:hAnsi="Times New Roman" w:cs="Times New Roman"/>
          <w:b/>
          <w:sz w:val="24"/>
          <w:szCs w:val="24"/>
          <w:lang w:val="it-IT" w:eastAsia="zh-CN"/>
        </w:rPr>
      </w:pPr>
      <w:r w:rsidRPr="001F4E26">
        <w:rPr>
          <w:rFonts w:ascii="Times New Roman" w:eastAsia="SimSun" w:hAnsi="Times New Roman" w:cs="Times New Roman"/>
          <w:b/>
          <w:sz w:val="24"/>
          <w:szCs w:val="24"/>
          <w:lang w:val="it-IT" w:eastAsia="zh-CN"/>
        </w:rPr>
        <w:t xml:space="preserve">Ekstraksi NPA. </w:t>
      </w:r>
    </w:p>
    <w:p w14:paraId="19338C4D"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en-ID" w:eastAsia="zh-CN"/>
        </w:rPr>
      </w:pPr>
      <w:r w:rsidRPr="001F4E26">
        <w:rPr>
          <w:rFonts w:ascii="Times New Roman" w:eastAsia="SimSun" w:hAnsi="Times New Roman" w:cs="Times New Roman"/>
          <w:sz w:val="24"/>
          <w:szCs w:val="24"/>
          <w:lang w:val="it-IT" w:eastAsia="zh-CN"/>
        </w:rPr>
        <w:t xml:space="preserve">Inokulum yang digunakan dalam penelitian ini berupa telur Meloidogyne spp. Ekstraksi telur dilakukan mengikuti metode (Gomez-Gonzales </w:t>
      </w:r>
      <w:r w:rsidRPr="001F4E26">
        <w:rPr>
          <w:rFonts w:ascii="Times New Roman" w:eastAsia="SimSun" w:hAnsi="Times New Roman" w:cs="Times New Roman"/>
          <w:i/>
          <w:iCs/>
          <w:sz w:val="24"/>
          <w:szCs w:val="24"/>
          <w:lang w:val="it-IT" w:eastAsia="zh-CN"/>
        </w:rPr>
        <w:t>et al.,</w:t>
      </w:r>
      <w:r w:rsidRPr="001F4E26">
        <w:rPr>
          <w:rFonts w:ascii="Times New Roman" w:eastAsia="SimSun" w:hAnsi="Times New Roman" w:cs="Times New Roman"/>
          <w:sz w:val="24"/>
          <w:szCs w:val="24"/>
          <w:lang w:val="it-IT" w:eastAsia="zh-CN"/>
        </w:rPr>
        <w:t xml:space="preserve"> 2021). Akar tanaman seledri yang telah diinokulasi selama 60 hari dengan massa telur dicabut secara hati-hati dan dicuci bersih menggunakan air mengalir. Akar yang telah dibersihkan kemudian dimasukkan ke dalam gelas beaker berisi 400 mL larutan NaOCl 0,75% dan diaduk selama empat menit. Suspensi tersebut disaring melalui saringan 400 dan 500 mesh sambil dibilas dengan air mengalir untuk menghilangkan sisa NaOCl. Suspensi berisi telur ditampung kembali dalam gelas beaker dan volumenya diukur. Telur hasil ekstraksi kemudian diamati dan dihitung jumlahnya menggunakan mikroskop. </w:t>
      </w:r>
      <w:proofErr w:type="spellStart"/>
      <w:r w:rsidRPr="001F4E26">
        <w:rPr>
          <w:rFonts w:ascii="Times New Roman" w:eastAsia="SimSun" w:hAnsi="Times New Roman" w:cs="Times New Roman"/>
          <w:sz w:val="24"/>
          <w:szCs w:val="24"/>
          <w:lang w:val="en-ID" w:eastAsia="zh-CN"/>
        </w:rPr>
        <w:t>Suspensi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telur</w:t>
      </w:r>
      <w:proofErr w:type="spellEnd"/>
      <w:r w:rsidRPr="001F4E26">
        <w:rPr>
          <w:rFonts w:ascii="Times New Roman" w:eastAsia="SimSun" w:hAnsi="Times New Roman" w:cs="Times New Roman"/>
          <w:sz w:val="24"/>
          <w:szCs w:val="24"/>
          <w:lang w:val="en-ID" w:eastAsia="zh-CN"/>
        </w:rPr>
        <w:t xml:space="preserve"> yang </w:t>
      </w:r>
      <w:proofErr w:type="spellStart"/>
      <w:r w:rsidRPr="001F4E26">
        <w:rPr>
          <w:rFonts w:ascii="Times New Roman" w:eastAsia="SimSun" w:hAnsi="Times New Roman" w:cs="Times New Roman"/>
          <w:sz w:val="24"/>
          <w:szCs w:val="24"/>
          <w:lang w:val="en-ID" w:eastAsia="zh-CN"/>
        </w:rPr>
        <w:t>telah</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tersaring</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siap</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digunakan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untuk</w:t>
      </w:r>
      <w:proofErr w:type="spellEnd"/>
      <w:r w:rsidRPr="001F4E26">
        <w:rPr>
          <w:rFonts w:ascii="Times New Roman" w:eastAsia="SimSun" w:hAnsi="Times New Roman" w:cs="Times New Roman"/>
          <w:sz w:val="24"/>
          <w:szCs w:val="24"/>
          <w:lang w:val="en-ID" w:eastAsia="zh-CN"/>
        </w:rPr>
        <w:t xml:space="preserve"> uji </w:t>
      </w:r>
      <w:proofErr w:type="spellStart"/>
      <w:r w:rsidRPr="001F4E26">
        <w:rPr>
          <w:rFonts w:ascii="Times New Roman" w:eastAsia="SimSun" w:hAnsi="Times New Roman" w:cs="Times New Roman"/>
          <w:sz w:val="24"/>
          <w:szCs w:val="24"/>
          <w:lang w:val="en-ID" w:eastAsia="zh-CN"/>
        </w:rPr>
        <w:t>penetasan</w:t>
      </w:r>
      <w:proofErr w:type="spellEnd"/>
      <w:r w:rsidRPr="001F4E26">
        <w:rPr>
          <w:rFonts w:ascii="Times New Roman" w:eastAsia="SimSun" w:hAnsi="Times New Roman" w:cs="Times New Roman"/>
          <w:sz w:val="24"/>
          <w:szCs w:val="24"/>
          <w:lang w:val="en-ID" w:eastAsia="zh-CN"/>
        </w:rPr>
        <w:t>.</w:t>
      </w:r>
    </w:p>
    <w:p w14:paraId="5A5E84F6" w14:textId="77777777" w:rsidR="001F4E26" w:rsidRPr="001F4E26" w:rsidRDefault="001F4E26" w:rsidP="001F4E26">
      <w:pPr>
        <w:spacing w:after="0" w:line="240" w:lineRule="auto"/>
        <w:jc w:val="both"/>
        <w:rPr>
          <w:rFonts w:ascii="Times New Roman" w:eastAsia="SimSun" w:hAnsi="Times New Roman" w:cs="Times New Roman"/>
          <w:b/>
          <w:sz w:val="24"/>
          <w:szCs w:val="24"/>
          <w:lang w:val="en-ID" w:eastAsia="zh-CN"/>
        </w:rPr>
      </w:pPr>
      <w:proofErr w:type="spellStart"/>
      <w:r w:rsidRPr="001F4E26">
        <w:rPr>
          <w:rFonts w:ascii="Times New Roman" w:eastAsia="SimSun" w:hAnsi="Times New Roman" w:cs="Times New Roman"/>
          <w:b/>
          <w:sz w:val="24"/>
          <w:szCs w:val="24"/>
          <w:lang w:val="en-ID" w:eastAsia="zh-CN"/>
        </w:rPr>
        <w:t>Penghitungan</w:t>
      </w:r>
      <w:proofErr w:type="spellEnd"/>
      <w:r w:rsidRPr="001F4E26">
        <w:rPr>
          <w:rFonts w:ascii="Times New Roman" w:eastAsia="SimSun" w:hAnsi="Times New Roman" w:cs="Times New Roman"/>
          <w:b/>
          <w:sz w:val="24"/>
          <w:szCs w:val="24"/>
          <w:lang w:val="en-ID" w:eastAsia="zh-CN"/>
        </w:rPr>
        <w:t xml:space="preserve"> </w:t>
      </w:r>
      <w:proofErr w:type="spellStart"/>
      <w:r w:rsidRPr="001F4E26">
        <w:rPr>
          <w:rFonts w:ascii="Times New Roman" w:eastAsia="SimSun" w:hAnsi="Times New Roman" w:cs="Times New Roman"/>
          <w:b/>
          <w:sz w:val="24"/>
          <w:szCs w:val="24"/>
          <w:lang w:val="en-ID" w:eastAsia="zh-CN"/>
        </w:rPr>
        <w:t>Jumlah</w:t>
      </w:r>
      <w:proofErr w:type="spellEnd"/>
      <w:r w:rsidRPr="001F4E26">
        <w:rPr>
          <w:rFonts w:ascii="Times New Roman" w:eastAsia="SimSun" w:hAnsi="Times New Roman" w:cs="Times New Roman"/>
          <w:b/>
          <w:sz w:val="24"/>
          <w:szCs w:val="24"/>
          <w:lang w:val="en-ID" w:eastAsia="zh-CN"/>
        </w:rPr>
        <w:t xml:space="preserve"> </w:t>
      </w:r>
      <w:proofErr w:type="spellStart"/>
      <w:r w:rsidRPr="001F4E26">
        <w:rPr>
          <w:rFonts w:ascii="Times New Roman" w:eastAsia="SimSun" w:hAnsi="Times New Roman" w:cs="Times New Roman"/>
          <w:b/>
          <w:sz w:val="24"/>
          <w:szCs w:val="24"/>
          <w:lang w:val="en-ID" w:eastAsia="zh-CN"/>
        </w:rPr>
        <w:t>Telur</w:t>
      </w:r>
      <w:proofErr w:type="spellEnd"/>
      <w:r w:rsidRPr="001F4E26">
        <w:rPr>
          <w:rFonts w:ascii="Times New Roman" w:eastAsia="SimSun" w:hAnsi="Times New Roman" w:cs="Times New Roman"/>
          <w:b/>
          <w:sz w:val="24"/>
          <w:szCs w:val="24"/>
          <w:lang w:val="en-ID" w:eastAsia="zh-CN"/>
        </w:rPr>
        <w:t xml:space="preserve"> </w:t>
      </w:r>
      <w:proofErr w:type="spellStart"/>
      <w:r w:rsidRPr="001F4E26">
        <w:rPr>
          <w:rFonts w:ascii="Times New Roman" w:eastAsia="SimSun" w:hAnsi="Times New Roman" w:cs="Times New Roman"/>
          <w:b/>
          <w:sz w:val="24"/>
          <w:szCs w:val="24"/>
          <w:lang w:val="en-ID" w:eastAsia="zh-CN"/>
        </w:rPr>
        <w:t>Meloidgyne</w:t>
      </w:r>
      <w:proofErr w:type="spellEnd"/>
      <w:r w:rsidRPr="001F4E26">
        <w:rPr>
          <w:rFonts w:ascii="Times New Roman" w:eastAsia="SimSun" w:hAnsi="Times New Roman" w:cs="Times New Roman"/>
          <w:b/>
          <w:sz w:val="24"/>
          <w:szCs w:val="24"/>
          <w:lang w:val="en-ID" w:eastAsia="zh-CN"/>
        </w:rPr>
        <w:t xml:space="preserve"> spp. </w:t>
      </w:r>
    </w:p>
    <w:p w14:paraId="771FBE3C" w14:textId="77777777" w:rsidR="001F4E26" w:rsidRPr="001F4E26" w:rsidRDefault="001F4E26" w:rsidP="001F4E26">
      <w:pPr>
        <w:spacing w:after="0" w:line="240" w:lineRule="auto"/>
        <w:ind w:firstLine="709"/>
        <w:jc w:val="both"/>
        <w:rPr>
          <w:rFonts w:ascii="Times New Roman" w:eastAsia="SimSun" w:hAnsi="Times New Roman" w:cs="Times New Roman"/>
          <w:sz w:val="24"/>
          <w:szCs w:val="24"/>
          <w:lang w:val="en-ID" w:eastAsia="zh-CN"/>
        </w:rPr>
      </w:pPr>
      <w:proofErr w:type="spellStart"/>
      <w:r w:rsidRPr="001F4E26">
        <w:rPr>
          <w:rFonts w:ascii="Times New Roman" w:eastAsia="SimSun" w:hAnsi="Times New Roman" w:cs="Times New Roman"/>
          <w:sz w:val="24"/>
          <w:szCs w:val="24"/>
          <w:lang w:val="en-ID" w:eastAsia="zh-CN"/>
        </w:rPr>
        <w:t>Penghitungan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jumlah</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telur</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hasil</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ekstraksi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dilakukan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dengan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menuangkan</w:t>
      </w:r>
      <w:proofErr w:type="spellEnd"/>
      <w:r w:rsidRPr="001F4E26">
        <w:rPr>
          <w:rFonts w:ascii="Times New Roman" w:eastAsia="SimSun" w:hAnsi="Times New Roman" w:cs="Times New Roman"/>
          <w:sz w:val="24"/>
          <w:szCs w:val="24"/>
          <w:lang w:val="en-ID" w:eastAsia="zh-CN"/>
        </w:rPr>
        <w:t xml:space="preserve"> 1 mL </w:t>
      </w:r>
      <w:proofErr w:type="spellStart"/>
      <w:r w:rsidRPr="001F4E26">
        <w:rPr>
          <w:rFonts w:ascii="Times New Roman" w:eastAsia="SimSun" w:hAnsi="Times New Roman" w:cs="Times New Roman"/>
          <w:sz w:val="24"/>
          <w:szCs w:val="24"/>
          <w:lang w:val="en-ID" w:eastAsia="zh-CN"/>
        </w:rPr>
        <w:t>suspensi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ke</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dalam</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cawan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hitung</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menggunakan</w:t>
      </w:r>
      <w:proofErr w:type="spellEnd"/>
      <w:r w:rsidRPr="001F4E26">
        <w:rPr>
          <w:rFonts w:ascii="Times New Roman" w:eastAsia="SimSun" w:hAnsi="Times New Roman" w:cs="Times New Roman"/>
          <w:sz w:val="24"/>
          <w:szCs w:val="24"/>
          <w:lang w:val="en-ID" w:eastAsia="zh-CN"/>
        </w:rPr>
        <w:t xml:space="preserve"> </w:t>
      </w:r>
      <w:r w:rsidRPr="001F4E26">
        <w:rPr>
          <w:rFonts w:ascii="Times New Roman" w:eastAsia="SimSun" w:hAnsi="Times New Roman" w:cs="Times New Roman"/>
          <w:i/>
          <w:iCs/>
          <w:sz w:val="24"/>
          <w:szCs w:val="24"/>
          <w:lang w:val="en-ID" w:eastAsia="zh-CN"/>
        </w:rPr>
        <w:t>syringe</w:t>
      </w:r>
      <w:r w:rsidRPr="001F4E26">
        <w:rPr>
          <w:rFonts w:ascii="Times New Roman" w:eastAsia="SimSun" w:hAnsi="Times New Roman" w:cs="Times New Roman"/>
          <w:sz w:val="24"/>
          <w:szCs w:val="24"/>
          <w:lang w:val="en-ID" w:eastAsia="zh-CN"/>
        </w:rPr>
        <w:t xml:space="preserve">. Volume total </w:t>
      </w:r>
      <w:proofErr w:type="spellStart"/>
      <w:r w:rsidRPr="001F4E26">
        <w:rPr>
          <w:rFonts w:ascii="Times New Roman" w:eastAsia="SimSun" w:hAnsi="Times New Roman" w:cs="Times New Roman"/>
          <w:sz w:val="24"/>
          <w:szCs w:val="24"/>
          <w:lang w:val="en-ID" w:eastAsia="zh-CN"/>
        </w:rPr>
        <w:t>suspensi</w:t>
      </w:r>
      <w:proofErr w:type="spellEnd"/>
      <w:r w:rsidRPr="001F4E26">
        <w:rPr>
          <w:rFonts w:ascii="Times New Roman" w:eastAsia="SimSun" w:hAnsi="Times New Roman" w:cs="Times New Roman"/>
          <w:sz w:val="24"/>
          <w:szCs w:val="24"/>
          <w:lang w:val="en-ID" w:eastAsia="zh-CN"/>
        </w:rPr>
        <w:t xml:space="preserve"> dan volume yang </w:t>
      </w:r>
      <w:proofErr w:type="spellStart"/>
      <w:r w:rsidRPr="001F4E26">
        <w:rPr>
          <w:rFonts w:ascii="Times New Roman" w:eastAsia="SimSun" w:hAnsi="Times New Roman" w:cs="Times New Roman"/>
          <w:sz w:val="24"/>
          <w:szCs w:val="24"/>
          <w:lang w:val="en-ID" w:eastAsia="zh-CN"/>
        </w:rPr>
        <w:t>diambil</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dicatat</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Pengamatan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dilakukan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menggunakan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mikroskop</w:t>
      </w:r>
      <w:proofErr w:type="spellEnd"/>
      <w:r w:rsidRPr="001F4E26">
        <w:rPr>
          <w:rFonts w:ascii="Times New Roman" w:eastAsia="SimSun" w:hAnsi="Times New Roman" w:cs="Times New Roman"/>
          <w:sz w:val="24"/>
          <w:szCs w:val="24"/>
          <w:lang w:val="en-ID" w:eastAsia="zh-CN"/>
        </w:rPr>
        <w:t xml:space="preserve"> compound </w:t>
      </w:r>
      <w:proofErr w:type="spellStart"/>
      <w:r w:rsidRPr="001F4E26">
        <w:rPr>
          <w:rFonts w:ascii="Times New Roman" w:eastAsia="SimSun" w:hAnsi="Times New Roman" w:cs="Times New Roman"/>
          <w:sz w:val="24"/>
          <w:szCs w:val="24"/>
          <w:lang w:val="en-ID" w:eastAsia="zh-CN"/>
        </w:rPr>
        <w:t>hingga</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seluruh</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kotak</w:t>
      </w:r>
      <w:proofErr w:type="spellEnd"/>
      <w:r w:rsidRPr="001F4E26">
        <w:rPr>
          <w:rFonts w:ascii="Times New Roman" w:eastAsia="SimSun" w:hAnsi="Times New Roman" w:cs="Times New Roman"/>
          <w:sz w:val="24"/>
          <w:szCs w:val="24"/>
          <w:lang w:val="en-ID" w:eastAsia="zh-CN"/>
        </w:rPr>
        <w:t xml:space="preserve"> pada </w:t>
      </w:r>
      <w:proofErr w:type="spellStart"/>
      <w:r w:rsidRPr="001F4E26">
        <w:rPr>
          <w:rFonts w:ascii="Times New Roman" w:eastAsia="SimSun" w:hAnsi="Times New Roman" w:cs="Times New Roman"/>
          <w:sz w:val="24"/>
          <w:szCs w:val="24"/>
          <w:lang w:val="en-ID" w:eastAsia="zh-CN"/>
        </w:rPr>
        <w:t>cawan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hitung</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terhitung</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Penghitungan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dilakukan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sebanyak</w:t>
      </w:r>
      <w:proofErr w:type="spellEnd"/>
      <w:r w:rsidRPr="001F4E26">
        <w:rPr>
          <w:rFonts w:ascii="Times New Roman" w:eastAsia="SimSun" w:hAnsi="Times New Roman" w:cs="Times New Roman"/>
          <w:sz w:val="24"/>
          <w:szCs w:val="24"/>
          <w:lang w:val="en-ID" w:eastAsia="zh-CN"/>
        </w:rPr>
        <w:t xml:space="preserve"> 10 kali </w:t>
      </w:r>
      <w:proofErr w:type="spellStart"/>
      <w:r w:rsidRPr="001F4E26">
        <w:rPr>
          <w:rFonts w:ascii="Times New Roman" w:eastAsia="SimSun" w:hAnsi="Times New Roman" w:cs="Times New Roman"/>
          <w:sz w:val="24"/>
          <w:szCs w:val="24"/>
          <w:lang w:val="en-ID" w:eastAsia="zh-CN"/>
        </w:rPr>
        <w:t>dengan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cara</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mengembalikan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suspensi</w:t>
      </w:r>
      <w:proofErr w:type="spellEnd"/>
      <w:r w:rsidRPr="001F4E26">
        <w:rPr>
          <w:rFonts w:ascii="Times New Roman" w:eastAsia="SimSun" w:hAnsi="Times New Roman" w:cs="Times New Roman"/>
          <w:sz w:val="24"/>
          <w:szCs w:val="24"/>
          <w:lang w:val="en-ID" w:eastAsia="zh-CN"/>
        </w:rPr>
        <w:t xml:space="preserve"> yang </w:t>
      </w:r>
      <w:proofErr w:type="spellStart"/>
      <w:r w:rsidRPr="001F4E26">
        <w:rPr>
          <w:rFonts w:ascii="Times New Roman" w:eastAsia="SimSun" w:hAnsi="Times New Roman" w:cs="Times New Roman"/>
          <w:sz w:val="24"/>
          <w:szCs w:val="24"/>
          <w:lang w:val="en-ID" w:eastAsia="zh-CN"/>
        </w:rPr>
        <w:t>telah</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dihitung</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ke</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dalam</w:t>
      </w:r>
      <w:proofErr w:type="spellEnd"/>
      <w:r w:rsidRPr="001F4E26">
        <w:rPr>
          <w:rFonts w:ascii="Times New Roman" w:eastAsia="SimSun" w:hAnsi="Times New Roman" w:cs="Times New Roman"/>
          <w:sz w:val="24"/>
          <w:szCs w:val="24"/>
          <w:lang w:val="en-ID" w:eastAsia="zh-CN"/>
        </w:rPr>
        <w:t xml:space="preserve"> beaker glass, </w:t>
      </w:r>
      <w:proofErr w:type="spellStart"/>
      <w:r w:rsidRPr="001F4E26">
        <w:rPr>
          <w:rFonts w:ascii="Times New Roman" w:eastAsia="SimSun" w:hAnsi="Times New Roman" w:cs="Times New Roman"/>
          <w:sz w:val="24"/>
          <w:szCs w:val="24"/>
          <w:lang w:val="en-ID" w:eastAsia="zh-CN"/>
        </w:rPr>
        <w:t>kemudian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suspensi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dihomogenkan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dengan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menarik</w:t>
      </w:r>
      <w:proofErr w:type="spellEnd"/>
      <w:r w:rsidRPr="001F4E26">
        <w:rPr>
          <w:rFonts w:ascii="Times New Roman" w:eastAsia="SimSun" w:hAnsi="Times New Roman" w:cs="Times New Roman"/>
          <w:sz w:val="24"/>
          <w:szCs w:val="24"/>
          <w:lang w:val="en-ID" w:eastAsia="zh-CN"/>
        </w:rPr>
        <w:t xml:space="preserve"> dan </w:t>
      </w:r>
      <w:proofErr w:type="spellStart"/>
      <w:r w:rsidRPr="001F4E26">
        <w:rPr>
          <w:rFonts w:ascii="Times New Roman" w:eastAsia="SimSun" w:hAnsi="Times New Roman" w:cs="Times New Roman"/>
          <w:sz w:val="24"/>
          <w:szCs w:val="24"/>
          <w:lang w:val="en-ID" w:eastAsia="zh-CN"/>
        </w:rPr>
        <w:t>melepas</w:t>
      </w:r>
      <w:proofErr w:type="spellEnd"/>
      <w:r w:rsidRPr="001F4E26">
        <w:rPr>
          <w:rFonts w:ascii="Times New Roman" w:eastAsia="SimSun" w:hAnsi="Times New Roman" w:cs="Times New Roman"/>
          <w:sz w:val="24"/>
          <w:szCs w:val="24"/>
          <w:lang w:val="en-ID" w:eastAsia="zh-CN"/>
        </w:rPr>
        <w:t xml:space="preserve"> </w:t>
      </w:r>
      <w:r w:rsidRPr="001F4E26">
        <w:rPr>
          <w:rFonts w:ascii="Times New Roman" w:eastAsia="SimSun" w:hAnsi="Times New Roman" w:cs="Times New Roman"/>
          <w:i/>
          <w:iCs/>
          <w:sz w:val="24"/>
          <w:szCs w:val="24"/>
          <w:lang w:val="en-ID" w:eastAsia="zh-CN"/>
        </w:rPr>
        <w:t>syringe</w:t>
      </w:r>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beberapa</w:t>
      </w:r>
      <w:proofErr w:type="spellEnd"/>
      <w:r w:rsidRPr="001F4E26">
        <w:rPr>
          <w:rFonts w:ascii="Times New Roman" w:eastAsia="SimSun" w:hAnsi="Times New Roman" w:cs="Times New Roman"/>
          <w:sz w:val="24"/>
          <w:szCs w:val="24"/>
          <w:lang w:val="en-ID" w:eastAsia="zh-CN"/>
        </w:rPr>
        <w:t xml:space="preserve"> kali. </w:t>
      </w:r>
      <w:proofErr w:type="spellStart"/>
      <w:r w:rsidRPr="001F4E26">
        <w:rPr>
          <w:rFonts w:ascii="Times New Roman" w:eastAsia="SimSun" w:hAnsi="Times New Roman" w:cs="Times New Roman"/>
          <w:sz w:val="24"/>
          <w:szCs w:val="24"/>
          <w:lang w:val="en-ID" w:eastAsia="zh-CN"/>
        </w:rPr>
        <w:t>Setelah</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homogen</w:t>
      </w:r>
      <w:proofErr w:type="spellEnd"/>
      <w:r w:rsidRPr="001F4E26">
        <w:rPr>
          <w:rFonts w:ascii="Times New Roman" w:eastAsia="SimSun" w:hAnsi="Times New Roman" w:cs="Times New Roman"/>
          <w:sz w:val="24"/>
          <w:szCs w:val="24"/>
          <w:lang w:val="en-ID" w:eastAsia="zh-CN"/>
        </w:rPr>
        <w:t xml:space="preserve">, 1 mL </w:t>
      </w:r>
      <w:proofErr w:type="spellStart"/>
      <w:r w:rsidRPr="001F4E26">
        <w:rPr>
          <w:rFonts w:ascii="Times New Roman" w:eastAsia="SimSun" w:hAnsi="Times New Roman" w:cs="Times New Roman"/>
          <w:sz w:val="24"/>
          <w:szCs w:val="24"/>
          <w:lang w:val="en-ID" w:eastAsia="zh-CN"/>
        </w:rPr>
        <w:t>suspensi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dari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bagian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tengah</w:t>
      </w:r>
      <w:proofErr w:type="spellEnd"/>
      <w:r w:rsidRPr="001F4E26">
        <w:rPr>
          <w:rFonts w:ascii="Times New Roman" w:eastAsia="SimSun" w:hAnsi="Times New Roman" w:cs="Times New Roman"/>
          <w:sz w:val="24"/>
          <w:szCs w:val="24"/>
          <w:lang w:val="en-ID" w:eastAsia="zh-CN"/>
        </w:rPr>
        <w:t xml:space="preserve"> beaker </w:t>
      </w:r>
      <w:proofErr w:type="spellStart"/>
      <w:r w:rsidRPr="001F4E26">
        <w:rPr>
          <w:rFonts w:ascii="Times New Roman" w:eastAsia="SimSun" w:hAnsi="Times New Roman" w:cs="Times New Roman"/>
          <w:sz w:val="24"/>
          <w:szCs w:val="24"/>
          <w:lang w:val="en-ID" w:eastAsia="zh-CN"/>
        </w:rPr>
        <w:t>diambil</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kembali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untuk</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dihitung</w:t>
      </w:r>
      <w:proofErr w:type="spellEnd"/>
      <w:r w:rsidRPr="001F4E26">
        <w:rPr>
          <w:rFonts w:ascii="Times New Roman" w:eastAsia="SimSun" w:hAnsi="Times New Roman" w:cs="Times New Roman"/>
          <w:sz w:val="24"/>
          <w:szCs w:val="24"/>
          <w:lang w:val="en-ID" w:eastAsia="zh-CN"/>
        </w:rPr>
        <w:t xml:space="preserve">. Proses </w:t>
      </w:r>
      <w:proofErr w:type="spellStart"/>
      <w:r w:rsidRPr="001F4E26">
        <w:rPr>
          <w:rFonts w:ascii="Times New Roman" w:eastAsia="SimSun" w:hAnsi="Times New Roman" w:cs="Times New Roman"/>
          <w:sz w:val="24"/>
          <w:szCs w:val="24"/>
          <w:lang w:val="en-ID" w:eastAsia="zh-CN"/>
        </w:rPr>
        <w:t>ini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diulangi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hingga</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diperoleh</w:t>
      </w:r>
      <w:proofErr w:type="spellEnd"/>
      <w:r w:rsidRPr="001F4E26">
        <w:rPr>
          <w:rFonts w:ascii="Times New Roman" w:eastAsia="SimSun" w:hAnsi="Times New Roman" w:cs="Times New Roman"/>
          <w:sz w:val="24"/>
          <w:szCs w:val="24"/>
          <w:lang w:val="en-ID" w:eastAsia="zh-CN"/>
        </w:rPr>
        <w:t xml:space="preserve"> 10 kali </w:t>
      </w:r>
      <w:proofErr w:type="spellStart"/>
      <w:r w:rsidRPr="001F4E26">
        <w:rPr>
          <w:rFonts w:ascii="Times New Roman" w:eastAsia="SimSun" w:hAnsi="Times New Roman" w:cs="Times New Roman"/>
          <w:sz w:val="24"/>
          <w:szCs w:val="24"/>
          <w:lang w:val="en-ID" w:eastAsia="zh-CN"/>
        </w:rPr>
        <w:t>penghitungan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Jumlah</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populasi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nematoda</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kemudian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dihitung</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menggunakan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rumus</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berikut</w:t>
      </w:r>
      <w:proofErr w:type="spellEnd"/>
      <w:r w:rsidRPr="001F4E26">
        <w:rPr>
          <w:rFonts w:ascii="Times New Roman" w:eastAsia="SimSun" w:hAnsi="Times New Roman" w:cs="Times New Roman"/>
          <w:sz w:val="24"/>
          <w:szCs w:val="24"/>
          <w:lang w:val="en-ID" w:eastAsia="zh-CN"/>
        </w:rPr>
        <w:t>:</w:t>
      </w:r>
    </w:p>
    <w:p w14:paraId="17D20114" w14:textId="77777777" w:rsidR="001F4E26" w:rsidRPr="001F4E26" w:rsidRDefault="001F4E26" w:rsidP="001F4E26">
      <w:pPr>
        <w:spacing w:after="0" w:line="240" w:lineRule="auto"/>
        <w:ind w:firstLine="709"/>
        <w:jc w:val="both"/>
        <w:rPr>
          <w:rFonts w:ascii="Times New Roman" w:eastAsia="SimSun" w:hAnsi="Times New Roman" w:cs="Times New Roman"/>
          <w:sz w:val="24"/>
          <w:szCs w:val="24"/>
          <w:lang w:val="id-ID" w:eastAsia="zh-CN"/>
        </w:rPr>
      </w:pPr>
      <m:oMathPara>
        <m:oMath>
          <m:r>
            <w:rPr>
              <w:rFonts w:ascii="Cambria Math" w:eastAsia="SimSun" w:hAnsi="Cambria Math" w:cs="Times New Roman"/>
              <w:sz w:val="24"/>
              <w:szCs w:val="24"/>
              <w:lang w:val="id-ID" w:eastAsia="zh-CN"/>
            </w:rPr>
            <m:t>N</m:t>
          </m:r>
          <m:r>
            <m:rPr>
              <m:sty m:val="p"/>
            </m:rPr>
            <w:rPr>
              <w:rFonts w:ascii="Cambria Math" w:eastAsia="SimSun" w:hAnsi="Cambria Math" w:cs="Times New Roman"/>
              <w:sz w:val="24"/>
              <w:szCs w:val="24"/>
              <w:lang w:val="id-ID" w:eastAsia="zh-CN"/>
            </w:rPr>
            <m:t>=</m:t>
          </m:r>
          <m:f>
            <m:fPr>
              <m:ctrlPr>
                <w:rPr>
                  <w:rFonts w:ascii="Cambria Math" w:eastAsia="SimSun" w:hAnsi="Cambria Math" w:cs="Times New Roman"/>
                  <w:sz w:val="24"/>
                  <w:szCs w:val="24"/>
                  <w:lang w:val="id-ID" w:eastAsia="zh-CN"/>
                </w:rPr>
              </m:ctrlPr>
            </m:fPr>
            <m:num>
              <m:r>
                <m:rPr>
                  <m:sty m:val="p"/>
                </m:rPr>
                <w:rPr>
                  <w:rFonts w:ascii="Cambria Math" w:eastAsia="SimSun" w:hAnsi="Cambria Math" w:cs="Times New Roman"/>
                  <w:sz w:val="24"/>
                  <w:szCs w:val="24"/>
                  <w:lang w:val="id-ID" w:eastAsia="zh-CN"/>
                </w:rPr>
                <m:t>V ×n</m:t>
              </m:r>
            </m:num>
            <m:den>
              <m:r>
                <m:rPr>
                  <m:sty m:val="p"/>
                </m:rPr>
                <w:rPr>
                  <w:rFonts w:ascii="Cambria Math" w:eastAsia="SimSun" w:hAnsi="Cambria Math" w:cs="Times New Roman"/>
                  <w:sz w:val="24"/>
                  <w:szCs w:val="24"/>
                  <w:lang w:val="id-ID" w:eastAsia="zh-CN"/>
                </w:rPr>
                <m:t>v</m:t>
              </m:r>
            </m:den>
          </m:f>
        </m:oMath>
      </m:oMathPara>
    </w:p>
    <w:p w14:paraId="6E802AB7" w14:textId="77777777" w:rsidR="001F4E26" w:rsidRPr="001F4E26" w:rsidRDefault="001F4E26" w:rsidP="001F4E26">
      <w:pPr>
        <w:spacing w:after="0" w:line="240" w:lineRule="auto"/>
        <w:jc w:val="both"/>
        <w:rPr>
          <w:rFonts w:ascii="Times New Roman" w:eastAsia="SimSun" w:hAnsi="Times New Roman" w:cs="Times New Roman"/>
          <w:sz w:val="24"/>
          <w:szCs w:val="24"/>
          <w:lang w:val="nl-BE" w:eastAsia="zh-CN"/>
        </w:rPr>
      </w:pPr>
      <w:r w:rsidRPr="001F4E26">
        <w:rPr>
          <w:rFonts w:ascii="Times New Roman" w:eastAsia="SimSun" w:hAnsi="Times New Roman" w:cs="Times New Roman"/>
          <w:b/>
          <w:bCs/>
          <w:sz w:val="24"/>
          <w:szCs w:val="24"/>
          <w:lang w:val="nl-BE" w:eastAsia="zh-CN"/>
        </w:rPr>
        <w:t xml:space="preserve">Keterangan </w:t>
      </w:r>
      <w:r w:rsidRPr="001F4E26">
        <w:rPr>
          <w:rFonts w:ascii="Times New Roman" w:eastAsia="SimSun" w:hAnsi="Times New Roman" w:cs="Times New Roman"/>
          <w:sz w:val="24"/>
          <w:szCs w:val="24"/>
          <w:lang w:val="nl-BE" w:eastAsia="zh-CN"/>
        </w:rPr>
        <w:t>:</w:t>
      </w:r>
    </w:p>
    <w:p w14:paraId="45F38F23" w14:textId="77777777" w:rsidR="001F4E26" w:rsidRPr="001F4E26" w:rsidRDefault="001F4E26" w:rsidP="001F4E26">
      <w:pPr>
        <w:spacing w:after="0" w:line="240" w:lineRule="auto"/>
        <w:jc w:val="both"/>
        <w:rPr>
          <w:rFonts w:ascii="Times New Roman" w:eastAsia="SimSun" w:hAnsi="Times New Roman" w:cs="Times New Roman"/>
          <w:sz w:val="24"/>
          <w:szCs w:val="24"/>
          <w:lang w:val="nl-BE" w:eastAsia="zh-CN"/>
        </w:rPr>
      </w:pPr>
      <w:r w:rsidRPr="001F4E26">
        <w:rPr>
          <w:rFonts w:ascii="Times New Roman" w:eastAsia="SimSun" w:hAnsi="Times New Roman" w:cs="Times New Roman"/>
          <w:sz w:val="24"/>
          <w:szCs w:val="24"/>
          <w:lang w:val="nl-BE" w:eastAsia="zh-CN"/>
        </w:rPr>
        <w:t>N = populasi nematoda</w:t>
      </w:r>
    </w:p>
    <w:p w14:paraId="2BC717D8" w14:textId="77777777" w:rsidR="001F4E26" w:rsidRPr="001F4E26" w:rsidRDefault="001F4E26" w:rsidP="001F4E26">
      <w:pPr>
        <w:spacing w:after="0" w:line="240" w:lineRule="auto"/>
        <w:jc w:val="both"/>
        <w:rPr>
          <w:rFonts w:ascii="Times New Roman" w:eastAsia="SimSun" w:hAnsi="Times New Roman" w:cs="Times New Roman"/>
          <w:sz w:val="24"/>
          <w:szCs w:val="24"/>
          <w:lang w:val="nl-BE" w:eastAsia="zh-CN"/>
        </w:rPr>
      </w:pPr>
      <w:r w:rsidRPr="001F4E26">
        <w:rPr>
          <w:rFonts w:ascii="Times New Roman" w:eastAsia="SimSun" w:hAnsi="Times New Roman" w:cs="Times New Roman"/>
          <w:sz w:val="24"/>
          <w:szCs w:val="24"/>
          <w:lang w:val="nl-BE" w:eastAsia="zh-CN"/>
        </w:rPr>
        <w:t>n = Jumlah rata-rata nematoda terhitung</w:t>
      </w:r>
    </w:p>
    <w:p w14:paraId="0FEA830D" w14:textId="77777777" w:rsidR="001F4E26" w:rsidRPr="001F4E26" w:rsidRDefault="001F4E26" w:rsidP="001F4E26">
      <w:pPr>
        <w:spacing w:after="0" w:line="240" w:lineRule="auto"/>
        <w:jc w:val="both"/>
        <w:rPr>
          <w:rFonts w:ascii="Times New Roman" w:eastAsia="SimSun" w:hAnsi="Times New Roman" w:cs="Times New Roman"/>
          <w:sz w:val="24"/>
          <w:szCs w:val="24"/>
          <w:lang w:val="nl-BE" w:eastAsia="zh-CN"/>
        </w:rPr>
      </w:pPr>
      <w:r w:rsidRPr="001F4E26">
        <w:rPr>
          <w:rFonts w:ascii="Times New Roman" w:eastAsia="SimSun" w:hAnsi="Times New Roman" w:cs="Times New Roman"/>
          <w:sz w:val="24"/>
          <w:szCs w:val="24"/>
          <w:lang w:val="nl-BE" w:eastAsia="zh-CN"/>
        </w:rPr>
        <w:t>V = Volume akhir ekstraksi pada botol sampel</w:t>
      </w:r>
    </w:p>
    <w:p w14:paraId="32B24B70" w14:textId="77777777" w:rsidR="001F4E26" w:rsidRPr="001F4E26" w:rsidRDefault="001F4E26" w:rsidP="001F4E26">
      <w:pPr>
        <w:tabs>
          <w:tab w:val="center" w:pos="4329"/>
        </w:tabs>
        <w:spacing w:after="0" w:line="240" w:lineRule="auto"/>
        <w:jc w:val="both"/>
        <w:rPr>
          <w:rFonts w:ascii="Times New Roman" w:eastAsia="SimSun" w:hAnsi="Times New Roman" w:cs="Times New Roman"/>
          <w:sz w:val="24"/>
          <w:szCs w:val="24"/>
          <w:lang w:val="nl-BE" w:eastAsia="zh-CN"/>
        </w:rPr>
      </w:pPr>
      <w:r w:rsidRPr="001F4E26">
        <w:rPr>
          <w:rFonts w:ascii="Times New Roman" w:eastAsia="SimSun" w:hAnsi="Times New Roman" w:cs="Times New Roman"/>
          <w:sz w:val="24"/>
          <w:szCs w:val="24"/>
          <w:lang w:val="nl-BE" w:eastAsia="zh-CN"/>
        </w:rPr>
        <w:t>v = Volume sampel (1 mL)</w:t>
      </w:r>
      <w:r w:rsidRPr="001F4E26">
        <w:rPr>
          <w:rFonts w:ascii="Times New Roman" w:eastAsia="SimSun" w:hAnsi="Times New Roman" w:cs="Times New Roman"/>
          <w:sz w:val="24"/>
          <w:szCs w:val="24"/>
          <w:lang w:val="nl-BE" w:eastAsia="zh-CN"/>
        </w:rPr>
        <w:tab/>
      </w:r>
    </w:p>
    <w:p w14:paraId="7D04C6A0" w14:textId="77777777" w:rsidR="001F4E26" w:rsidRPr="001F4E26" w:rsidRDefault="001F4E26" w:rsidP="001F4E26">
      <w:pPr>
        <w:spacing w:after="0" w:line="240" w:lineRule="auto"/>
        <w:jc w:val="both"/>
        <w:rPr>
          <w:rFonts w:ascii="Times New Roman" w:eastAsia="SimSun" w:hAnsi="Times New Roman" w:cs="Times New Roman"/>
          <w:i/>
          <w:iCs/>
          <w:sz w:val="24"/>
          <w:szCs w:val="24"/>
          <w:lang w:val="nl-BE" w:eastAsia="zh-CN"/>
        </w:rPr>
      </w:pPr>
      <w:r w:rsidRPr="001F4E26">
        <w:rPr>
          <w:rFonts w:ascii="Times New Roman" w:eastAsia="SimSun" w:hAnsi="Times New Roman" w:cs="Times New Roman"/>
          <w:b/>
          <w:sz w:val="24"/>
          <w:szCs w:val="24"/>
          <w:lang w:val="nl-BE" w:eastAsia="zh-CN"/>
        </w:rPr>
        <w:t xml:space="preserve">Pengujian Aktivitas Nematisidal </w:t>
      </w:r>
      <w:r w:rsidRPr="001F4E26">
        <w:rPr>
          <w:rFonts w:ascii="Times New Roman" w:eastAsia="SimSun" w:hAnsi="Times New Roman" w:cs="Times New Roman"/>
          <w:b/>
          <w:i/>
          <w:iCs/>
          <w:sz w:val="24"/>
          <w:szCs w:val="24"/>
          <w:lang w:val="nl-BE" w:eastAsia="zh-CN"/>
        </w:rPr>
        <w:t>in vitro</w:t>
      </w:r>
      <w:r w:rsidRPr="001F4E26">
        <w:rPr>
          <w:rFonts w:ascii="Times New Roman" w:eastAsia="SimSun" w:hAnsi="Times New Roman" w:cs="Times New Roman"/>
          <w:b/>
          <w:sz w:val="24"/>
          <w:szCs w:val="24"/>
          <w:lang w:val="nl-BE" w:eastAsia="zh-CN"/>
        </w:rPr>
        <w:t xml:space="preserve"> Terhadap Penetasan Telur </w:t>
      </w:r>
      <w:r w:rsidRPr="001F4E26">
        <w:rPr>
          <w:rFonts w:ascii="Times New Roman" w:eastAsia="SimSun" w:hAnsi="Times New Roman" w:cs="Times New Roman"/>
          <w:b/>
          <w:i/>
          <w:iCs/>
          <w:sz w:val="24"/>
          <w:szCs w:val="24"/>
          <w:lang w:val="nl-BE" w:eastAsia="zh-CN"/>
        </w:rPr>
        <w:t xml:space="preserve">Meloidogyne </w:t>
      </w:r>
      <w:r w:rsidRPr="001F4E26">
        <w:rPr>
          <w:rFonts w:ascii="Times New Roman" w:eastAsia="SimSun" w:hAnsi="Times New Roman" w:cs="Times New Roman"/>
          <w:b/>
          <w:iCs/>
          <w:sz w:val="24"/>
          <w:szCs w:val="24"/>
          <w:lang w:val="nl-BE" w:eastAsia="zh-CN"/>
        </w:rPr>
        <w:t>spp</w:t>
      </w:r>
      <w:r w:rsidRPr="001F4E26">
        <w:rPr>
          <w:rFonts w:ascii="Times New Roman" w:eastAsia="SimSun" w:hAnsi="Times New Roman" w:cs="Times New Roman"/>
          <w:i/>
          <w:iCs/>
          <w:sz w:val="24"/>
          <w:szCs w:val="24"/>
          <w:lang w:val="nl-BE" w:eastAsia="zh-CN"/>
        </w:rPr>
        <w:t>.</w:t>
      </w:r>
    </w:p>
    <w:p w14:paraId="3B44D825"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nl-BE" w:eastAsia="zh-CN"/>
        </w:rPr>
      </w:pPr>
      <w:r w:rsidRPr="001F4E26">
        <w:rPr>
          <w:rFonts w:ascii="Times New Roman" w:eastAsia="SimSun" w:hAnsi="Times New Roman" w:cs="Times New Roman"/>
          <w:sz w:val="24"/>
          <w:szCs w:val="24"/>
          <w:lang w:val="nl-BE" w:eastAsia="zh-CN"/>
        </w:rPr>
        <w:t xml:space="preserve">Pengujian ini dilakukan untuk mengevaluasi kemampuan isolat bakteri kitinolitik terpilih dalam menghambat penetasan telur </w:t>
      </w:r>
      <w:r w:rsidRPr="001F4E26">
        <w:rPr>
          <w:rFonts w:ascii="Times New Roman" w:eastAsia="SimSun" w:hAnsi="Times New Roman" w:cs="Times New Roman"/>
          <w:i/>
          <w:iCs/>
          <w:sz w:val="24"/>
          <w:szCs w:val="24"/>
          <w:lang w:val="nl-BE" w:eastAsia="zh-CN"/>
        </w:rPr>
        <w:t>Meloidogyne</w:t>
      </w:r>
      <w:r w:rsidRPr="001F4E26">
        <w:rPr>
          <w:rFonts w:ascii="Times New Roman" w:eastAsia="SimSun" w:hAnsi="Times New Roman" w:cs="Times New Roman"/>
          <w:sz w:val="24"/>
          <w:szCs w:val="24"/>
          <w:lang w:val="nl-BE" w:eastAsia="zh-CN"/>
        </w:rPr>
        <w:t xml:space="preserve"> spp. Penelitian disusun menggunakan Rancangan Acak Lengkap dengan isolat bakteri terpilih sebagai perlakuan dan masing-masing diulang tiga kali. Sebanyak 100 telur </w:t>
      </w:r>
      <w:r w:rsidRPr="001F4E26">
        <w:rPr>
          <w:rFonts w:ascii="Times New Roman" w:eastAsia="SimSun" w:hAnsi="Times New Roman" w:cs="Times New Roman"/>
          <w:i/>
          <w:iCs/>
          <w:sz w:val="24"/>
          <w:szCs w:val="24"/>
          <w:lang w:val="nl-BE" w:eastAsia="zh-CN"/>
        </w:rPr>
        <w:t>Meloidogyne</w:t>
      </w:r>
      <w:r w:rsidRPr="001F4E26">
        <w:rPr>
          <w:rFonts w:ascii="Times New Roman" w:eastAsia="SimSun" w:hAnsi="Times New Roman" w:cs="Times New Roman"/>
          <w:sz w:val="24"/>
          <w:szCs w:val="24"/>
          <w:lang w:val="nl-BE" w:eastAsia="zh-CN"/>
        </w:rPr>
        <w:t xml:space="preserve"> spp. dalam 1 mL akuades steril dimasukkan ke dalam cawan petri yang berisi 0,2 mL kultur bakteri hasil pengenceran (10⁹ CFU mL⁻¹) sesuai perlakuan. Sebagai kontrol digunakan 100 telur dalam 1 mL akuades steril tanpa penambahan bakteri kitinolitik. Seluruh perlakuan diinkubasi pada kondisi gelap dan suhu 30°C.</w:t>
      </w:r>
    </w:p>
    <w:p w14:paraId="5B24CC32" w14:textId="77777777" w:rsidR="001F4E26" w:rsidRPr="001F4E26" w:rsidRDefault="001F4E26" w:rsidP="001F4E26">
      <w:pPr>
        <w:spacing w:after="0" w:line="240" w:lineRule="auto"/>
        <w:jc w:val="both"/>
        <w:rPr>
          <w:rFonts w:ascii="Times New Roman" w:eastAsia="SimSun" w:hAnsi="Times New Roman" w:cs="Times New Roman"/>
          <w:b/>
          <w:sz w:val="24"/>
          <w:szCs w:val="24"/>
          <w:lang w:val="en-ID" w:eastAsia="zh-CN"/>
        </w:rPr>
      </w:pPr>
      <w:r w:rsidRPr="001F4E26">
        <w:rPr>
          <w:rFonts w:ascii="Times New Roman" w:eastAsia="SimSun" w:hAnsi="Times New Roman" w:cs="Times New Roman"/>
          <w:b/>
          <w:sz w:val="24"/>
          <w:szCs w:val="24"/>
          <w:lang w:val="en-ID" w:eastAsia="zh-CN"/>
        </w:rPr>
        <w:t xml:space="preserve">Parameter </w:t>
      </w:r>
      <w:proofErr w:type="spellStart"/>
      <w:r w:rsidRPr="001F4E26">
        <w:rPr>
          <w:rFonts w:ascii="Times New Roman" w:eastAsia="SimSun" w:hAnsi="Times New Roman" w:cs="Times New Roman"/>
          <w:b/>
          <w:sz w:val="24"/>
          <w:szCs w:val="24"/>
          <w:lang w:val="en-ID" w:eastAsia="zh-CN"/>
        </w:rPr>
        <w:t>Pengamatan</w:t>
      </w:r>
      <w:proofErr w:type="spellEnd"/>
      <w:r w:rsidRPr="001F4E26">
        <w:rPr>
          <w:rFonts w:ascii="Times New Roman" w:eastAsia="SimSun" w:hAnsi="Times New Roman" w:cs="Times New Roman"/>
          <w:b/>
          <w:sz w:val="24"/>
          <w:szCs w:val="24"/>
          <w:lang w:val="en-ID" w:eastAsia="zh-CN"/>
        </w:rPr>
        <w:t xml:space="preserve"> </w:t>
      </w:r>
      <w:proofErr w:type="spellStart"/>
      <w:r w:rsidRPr="001F4E26">
        <w:rPr>
          <w:rFonts w:ascii="Times New Roman" w:eastAsia="SimSun" w:hAnsi="Times New Roman" w:cs="Times New Roman"/>
          <w:b/>
          <w:sz w:val="24"/>
          <w:szCs w:val="24"/>
          <w:lang w:val="en-ID" w:eastAsia="zh-CN"/>
        </w:rPr>
        <w:t>Penelitian</w:t>
      </w:r>
      <w:proofErr w:type="spellEnd"/>
    </w:p>
    <w:p w14:paraId="2DBA8251" w14:textId="77777777" w:rsidR="001F4E26" w:rsidRPr="001F4E26" w:rsidRDefault="001F4E26" w:rsidP="001F4E26">
      <w:pPr>
        <w:numPr>
          <w:ilvl w:val="0"/>
          <w:numId w:val="16"/>
        </w:numPr>
        <w:spacing w:after="0" w:line="240" w:lineRule="auto"/>
        <w:ind w:left="360"/>
        <w:contextualSpacing/>
        <w:jc w:val="both"/>
        <w:rPr>
          <w:rFonts w:ascii="Times New Roman" w:eastAsia="SimSun" w:hAnsi="Times New Roman" w:cs="Times New Roman"/>
          <w:sz w:val="24"/>
          <w:szCs w:val="24"/>
          <w:lang w:val="en-ID" w:eastAsia="zh-CN"/>
        </w:rPr>
      </w:pPr>
      <w:r w:rsidRPr="001F4E26">
        <w:rPr>
          <w:rFonts w:ascii="Times New Roman" w:eastAsia="SimSun" w:hAnsi="Times New Roman" w:cs="Times New Roman"/>
          <w:sz w:val="24"/>
          <w:szCs w:val="24"/>
          <w:lang w:val="en-ID" w:eastAsia="zh-CN"/>
        </w:rPr>
        <w:t xml:space="preserve">Total </w:t>
      </w:r>
      <w:proofErr w:type="spellStart"/>
      <w:r w:rsidRPr="001F4E26">
        <w:rPr>
          <w:rFonts w:ascii="Times New Roman" w:eastAsia="SimSun" w:hAnsi="Times New Roman" w:cs="Times New Roman"/>
          <w:sz w:val="24"/>
          <w:szCs w:val="24"/>
          <w:lang w:val="en-ID" w:eastAsia="zh-CN"/>
        </w:rPr>
        <w:t>Populasi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Bakteri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Kitinolitik</w:t>
      </w:r>
      <w:proofErr w:type="spellEnd"/>
      <w:r w:rsidRPr="001F4E26">
        <w:rPr>
          <w:rFonts w:ascii="Times New Roman" w:eastAsia="SimSun" w:hAnsi="Times New Roman" w:cs="Times New Roman"/>
          <w:sz w:val="24"/>
          <w:szCs w:val="24"/>
          <w:lang w:val="en-ID" w:eastAsia="zh-CN"/>
        </w:rPr>
        <w:t>.</w:t>
      </w:r>
    </w:p>
    <w:p w14:paraId="67262355" w14:textId="77777777" w:rsidR="001F4E26" w:rsidRPr="001F4E26" w:rsidRDefault="001F4E26" w:rsidP="001F4E26">
      <w:pPr>
        <w:spacing w:after="0" w:line="240" w:lineRule="auto"/>
        <w:ind w:left="360"/>
        <w:contextualSpacing/>
        <w:jc w:val="both"/>
        <w:rPr>
          <w:rFonts w:ascii="Times New Roman" w:eastAsia="SimSun" w:hAnsi="Times New Roman" w:cs="Times New Roman"/>
          <w:sz w:val="24"/>
          <w:szCs w:val="24"/>
          <w:lang w:val="en-ID" w:eastAsia="zh-CN"/>
        </w:rPr>
      </w:pPr>
      <w:proofErr w:type="spellStart"/>
      <w:r w:rsidRPr="001F4E26">
        <w:rPr>
          <w:rFonts w:ascii="Times New Roman" w:eastAsia="SimSun" w:hAnsi="Times New Roman" w:cs="Times New Roman"/>
          <w:sz w:val="24"/>
          <w:szCs w:val="24"/>
          <w:lang w:val="en-ID" w:eastAsia="zh-CN"/>
        </w:rPr>
        <w:t>Bakteri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kitinolitik</w:t>
      </w:r>
      <w:proofErr w:type="spellEnd"/>
      <w:r w:rsidRPr="001F4E26">
        <w:rPr>
          <w:rFonts w:ascii="Times New Roman" w:eastAsia="SimSun" w:hAnsi="Times New Roman" w:cs="Times New Roman"/>
          <w:sz w:val="24"/>
          <w:szCs w:val="24"/>
          <w:lang w:val="en-ID" w:eastAsia="zh-CN"/>
        </w:rPr>
        <w:t xml:space="preserve"> yang </w:t>
      </w:r>
      <w:proofErr w:type="spellStart"/>
      <w:r w:rsidRPr="001F4E26">
        <w:rPr>
          <w:rFonts w:ascii="Times New Roman" w:eastAsia="SimSun" w:hAnsi="Times New Roman" w:cs="Times New Roman"/>
          <w:sz w:val="24"/>
          <w:szCs w:val="24"/>
          <w:lang w:val="en-ID" w:eastAsia="zh-CN"/>
        </w:rPr>
        <w:t>tumbuh</w:t>
      </w:r>
      <w:proofErr w:type="spellEnd"/>
      <w:r w:rsidRPr="001F4E26">
        <w:rPr>
          <w:rFonts w:ascii="Times New Roman" w:eastAsia="SimSun" w:hAnsi="Times New Roman" w:cs="Times New Roman"/>
          <w:sz w:val="24"/>
          <w:szCs w:val="24"/>
          <w:lang w:val="en-ID" w:eastAsia="zh-CN"/>
        </w:rPr>
        <w:t xml:space="preserve"> di </w:t>
      </w:r>
      <w:proofErr w:type="spellStart"/>
      <w:r w:rsidRPr="001F4E26">
        <w:rPr>
          <w:rFonts w:ascii="Times New Roman" w:eastAsia="SimSun" w:hAnsi="Times New Roman" w:cs="Times New Roman"/>
          <w:sz w:val="24"/>
          <w:szCs w:val="24"/>
          <w:lang w:val="en-ID" w:eastAsia="zh-CN"/>
        </w:rPr>
        <w:t>cawan</w:t>
      </w:r>
      <w:proofErr w:type="spellEnd"/>
      <w:r w:rsidRPr="001F4E26">
        <w:rPr>
          <w:rFonts w:ascii="Times New Roman" w:eastAsia="SimSun" w:hAnsi="Times New Roman" w:cs="Times New Roman"/>
          <w:sz w:val="24"/>
          <w:szCs w:val="24"/>
          <w:lang w:val="en-ID" w:eastAsia="zh-CN"/>
        </w:rPr>
        <w:t xml:space="preserve"> petri di </w:t>
      </w:r>
      <w:proofErr w:type="spellStart"/>
      <w:r w:rsidRPr="001F4E26">
        <w:rPr>
          <w:rFonts w:ascii="Times New Roman" w:eastAsia="SimSun" w:hAnsi="Times New Roman" w:cs="Times New Roman"/>
          <w:sz w:val="24"/>
          <w:szCs w:val="24"/>
          <w:lang w:val="en-ID" w:eastAsia="zh-CN"/>
        </w:rPr>
        <w:t>lakukan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perhitungan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populasi</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dengan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menggunakan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metode</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hitung</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koloni</w:t>
      </w:r>
      <w:proofErr w:type="spellEnd"/>
      <w:r w:rsidRPr="001F4E26">
        <w:rPr>
          <w:rFonts w:ascii="Times New Roman" w:eastAsia="SimSun" w:hAnsi="Times New Roman" w:cs="Times New Roman"/>
          <w:sz w:val="24"/>
          <w:szCs w:val="24"/>
          <w:lang w:val="en-ID" w:eastAsia="zh-CN"/>
        </w:rPr>
        <w:t xml:space="preserve"> (CFU) </w:t>
      </w:r>
      <w:proofErr w:type="spellStart"/>
      <w:r w:rsidRPr="001F4E26">
        <w:rPr>
          <w:rFonts w:ascii="Times New Roman" w:eastAsia="SimSun" w:hAnsi="Times New Roman" w:cs="Times New Roman"/>
          <w:sz w:val="24"/>
          <w:szCs w:val="24"/>
          <w:lang w:val="en-ID" w:eastAsia="zh-CN"/>
        </w:rPr>
        <w:t>dengan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menggunakan</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i/>
          <w:iCs/>
          <w:sz w:val="24"/>
          <w:szCs w:val="24"/>
          <w:lang w:val="en-ID" w:eastAsia="zh-CN"/>
        </w:rPr>
        <w:t>coloni</w:t>
      </w:r>
      <w:proofErr w:type="spellEnd"/>
      <w:r w:rsidRPr="001F4E26">
        <w:rPr>
          <w:rFonts w:ascii="Times New Roman" w:eastAsia="SimSun" w:hAnsi="Times New Roman" w:cs="Times New Roman"/>
          <w:i/>
          <w:iCs/>
          <w:sz w:val="24"/>
          <w:szCs w:val="24"/>
          <w:lang w:val="en-ID" w:eastAsia="zh-CN"/>
        </w:rPr>
        <w:t xml:space="preserve"> counter</w:t>
      </w:r>
      <w:r w:rsidRPr="001F4E26">
        <w:rPr>
          <w:rFonts w:ascii="Times New Roman" w:eastAsia="SimSun" w:hAnsi="Times New Roman" w:cs="Times New Roman"/>
          <w:sz w:val="24"/>
          <w:szCs w:val="24"/>
          <w:lang w:val="en-ID" w:eastAsia="zh-CN"/>
        </w:rPr>
        <w:t>.</w:t>
      </w:r>
    </w:p>
    <w:p w14:paraId="3D265FC7" w14:textId="77777777" w:rsidR="001F4E26" w:rsidRPr="001F4E26" w:rsidRDefault="001F4E26" w:rsidP="001F4E26">
      <w:pPr>
        <w:numPr>
          <w:ilvl w:val="0"/>
          <w:numId w:val="16"/>
        </w:numPr>
        <w:spacing w:after="0" w:line="240" w:lineRule="auto"/>
        <w:ind w:left="360"/>
        <w:contextualSpacing/>
        <w:jc w:val="both"/>
        <w:rPr>
          <w:rFonts w:ascii="Times New Roman" w:eastAsia="SimSun" w:hAnsi="Times New Roman" w:cs="Times New Roman"/>
          <w:sz w:val="24"/>
          <w:szCs w:val="24"/>
          <w:lang w:val="en-ID" w:eastAsia="zh-CN"/>
        </w:rPr>
      </w:pPr>
      <w:proofErr w:type="spellStart"/>
      <w:r w:rsidRPr="001F4E26">
        <w:rPr>
          <w:rFonts w:ascii="Times New Roman" w:eastAsia="SimSun" w:hAnsi="Times New Roman" w:cs="Times New Roman"/>
          <w:sz w:val="24"/>
          <w:szCs w:val="24"/>
          <w:lang w:val="en-ID" w:eastAsia="zh-CN"/>
        </w:rPr>
        <w:t>Indeks</w:t>
      </w:r>
      <w:proofErr w:type="spellEnd"/>
      <w:r w:rsidRPr="001F4E26">
        <w:rPr>
          <w:rFonts w:ascii="Times New Roman" w:eastAsia="SimSun" w:hAnsi="Times New Roman" w:cs="Times New Roman"/>
          <w:sz w:val="24"/>
          <w:szCs w:val="24"/>
          <w:lang w:val="en-ID" w:eastAsia="zh-CN"/>
        </w:rPr>
        <w:t xml:space="preserve"> </w:t>
      </w:r>
      <w:proofErr w:type="spellStart"/>
      <w:r w:rsidRPr="001F4E26">
        <w:rPr>
          <w:rFonts w:ascii="Times New Roman" w:eastAsia="SimSun" w:hAnsi="Times New Roman" w:cs="Times New Roman"/>
          <w:sz w:val="24"/>
          <w:szCs w:val="24"/>
          <w:lang w:val="en-ID" w:eastAsia="zh-CN"/>
        </w:rPr>
        <w:t>Kitinolitik</w:t>
      </w:r>
      <w:proofErr w:type="spellEnd"/>
    </w:p>
    <w:p w14:paraId="04351E5A" w14:textId="77777777" w:rsidR="001F4E26" w:rsidRPr="001F4E26" w:rsidRDefault="001F4E26" w:rsidP="001F4E26">
      <w:pPr>
        <w:spacing w:after="0" w:line="240" w:lineRule="auto"/>
        <w:ind w:left="360"/>
        <w:jc w:val="both"/>
        <w:rPr>
          <w:rFonts w:ascii="Times New Roman" w:eastAsia="SimSun" w:hAnsi="Times New Roman" w:cs="Times New Roman"/>
          <w:sz w:val="24"/>
          <w:szCs w:val="24"/>
          <w:lang w:val="en-ID" w:eastAsia="zh-CN"/>
        </w:rPr>
      </w:pPr>
      <w:r w:rsidRPr="001F4E26">
        <w:rPr>
          <w:rFonts w:ascii="Times New Roman" w:eastAsia="SimSun" w:hAnsi="Times New Roman" w:cs="Times New Roman"/>
          <w:sz w:val="24"/>
          <w:szCs w:val="24"/>
          <w:lang w:eastAsia="zh-CN"/>
        </w:rPr>
        <w:lastRenderedPageBreak/>
        <w:t xml:space="preserve">Zona </w:t>
      </w:r>
      <w:proofErr w:type="spellStart"/>
      <w:r w:rsidRPr="001F4E26">
        <w:rPr>
          <w:rFonts w:ascii="Times New Roman" w:eastAsia="SimSun" w:hAnsi="Times New Roman" w:cs="Times New Roman"/>
          <w:sz w:val="24"/>
          <w:szCs w:val="24"/>
          <w:lang w:eastAsia="zh-CN"/>
        </w:rPr>
        <w:t>bening</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terbentuk</w:t>
      </w:r>
      <w:proofErr w:type="spellEnd"/>
      <w:r w:rsidRPr="001F4E26">
        <w:rPr>
          <w:rFonts w:ascii="Times New Roman" w:eastAsia="SimSun" w:hAnsi="Times New Roman" w:cs="Times New Roman"/>
          <w:sz w:val="24"/>
          <w:szCs w:val="24"/>
          <w:lang w:eastAsia="zh-CN"/>
        </w:rPr>
        <w:t xml:space="preserve"> di </w:t>
      </w:r>
      <w:proofErr w:type="spellStart"/>
      <w:r w:rsidRPr="001F4E26">
        <w:rPr>
          <w:rFonts w:ascii="Times New Roman" w:eastAsia="SimSun" w:hAnsi="Times New Roman" w:cs="Times New Roman"/>
          <w:sz w:val="24"/>
          <w:szCs w:val="24"/>
          <w:lang w:eastAsia="zh-CN"/>
        </w:rPr>
        <w:t>sekitar</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koloni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tumbuh</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diukur</w:t>
      </w:r>
      <w:proofErr w:type="spellEnd"/>
      <w:r w:rsidRPr="001F4E26">
        <w:rPr>
          <w:rFonts w:ascii="Times New Roman" w:eastAsia="SimSun" w:hAnsi="Times New Roman" w:cs="Times New Roman"/>
          <w:sz w:val="24"/>
          <w:szCs w:val="24"/>
          <w:lang w:eastAsia="zh-CN"/>
        </w:rPr>
        <w:t xml:space="preserve"> dengan </w:t>
      </w:r>
      <w:proofErr w:type="spellStart"/>
      <w:r w:rsidRPr="001F4E26">
        <w:rPr>
          <w:rFonts w:ascii="Times New Roman" w:eastAsia="SimSun" w:hAnsi="Times New Roman" w:cs="Times New Roman"/>
          <w:sz w:val="24"/>
          <w:szCs w:val="24"/>
          <w:lang w:eastAsia="zh-CN"/>
        </w:rPr>
        <w:t>menggunakan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jangka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sorong</w:t>
      </w:r>
      <w:proofErr w:type="spellEnd"/>
      <w:r w:rsidRPr="001F4E26">
        <w:rPr>
          <w:rFonts w:ascii="Times New Roman" w:eastAsia="SimSun" w:hAnsi="Times New Roman" w:cs="Times New Roman"/>
          <w:sz w:val="24"/>
          <w:szCs w:val="24"/>
          <w:lang w:eastAsia="zh-CN"/>
        </w:rPr>
        <w:t xml:space="preserve"> dan di </w:t>
      </w:r>
      <w:proofErr w:type="spellStart"/>
      <w:r w:rsidRPr="001F4E26">
        <w:rPr>
          <w:rFonts w:ascii="Times New Roman" w:eastAsia="SimSun" w:hAnsi="Times New Roman" w:cs="Times New Roman"/>
          <w:sz w:val="24"/>
          <w:szCs w:val="24"/>
          <w:lang w:eastAsia="zh-CN"/>
        </w:rPr>
        <w:t>hitung</w:t>
      </w:r>
      <w:proofErr w:type="spellEnd"/>
      <w:r w:rsidRPr="001F4E26">
        <w:rPr>
          <w:rFonts w:ascii="Times New Roman" w:eastAsia="SimSun" w:hAnsi="Times New Roman" w:cs="Times New Roman"/>
          <w:sz w:val="24"/>
          <w:szCs w:val="24"/>
          <w:lang w:eastAsia="zh-CN"/>
        </w:rPr>
        <w:t xml:space="preserve"> sesuai dengan </w:t>
      </w:r>
      <w:proofErr w:type="spellStart"/>
      <w:r w:rsidRPr="001F4E26">
        <w:rPr>
          <w:rFonts w:ascii="Times New Roman" w:eastAsia="SimSun" w:hAnsi="Times New Roman" w:cs="Times New Roman"/>
          <w:sz w:val="24"/>
          <w:szCs w:val="24"/>
          <w:lang w:eastAsia="zh-CN"/>
        </w:rPr>
        <w:t>rumus</w:t>
      </w:r>
      <w:proofErr w:type="spellEnd"/>
      <w:r w:rsidRPr="001F4E26">
        <w:rPr>
          <w:rFonts w:ascii="Times New Roman" w:eastAsia="SimSun" w:hAnsi="Times New Roman" w:cs="Times New Roman"/>
          <w:sz w:val="24"/>
          <w:szCs w:val="24"/>
          <w:lang w:eastAsia="zh-CN"/>
        </w:rPr>
        <w:t xml:space="preserve"> yang di </w:t>
      </w:r>
      <w:proofErr w:type="spellStart"/>
      <w:r w:rsidRPr="001F4E26">
        <w:rPr>
          <w:rFonts w:ascii="Times New Roman" w:eastAsia="SimSun" w:hAnsi="Times New Roman" w:cs="Times New Roman"/>
          <w:sz w:val="24"/>
          <w:szCs w:val="24"/>
          <w:lang w:eastAsia="zh-CN"/>
        </w:rPr>
        <w:t>cantumkan</w:t>
      </w:r>
      <w:proofErr w:type="spellEnd"/>
      <w:r w:rsidRPr="001F4E26">
        <w:rPr>
          <w:rFonts w:ascii="Times New Roman" w:eastAsia="SimSun" w:hAnsi="Times New Roman" w:cs="Times New Roman"/>
          <w:sz w:val="24"/>
          <w:szCs w:val="24"/>
          <w:lang w:eastAsia="zh-CN"/>
        </w:rPr>
        <w:t>.</w:t>
      </w:r>
    </w:p>
    <w:p w14:paraId="04DA19FF" w14:textId="77777777" w:rsidR="001F4E26" w:rsidRPr="001F4E26" w:rsidRDefault="001F4E26" w:rsidP="001F4E26">
      <w:pPr>
        <w:numPr>
          <w:ilvl w:val="0"/>
          <w:numId w:val="16"/>
        </w:numPr>
        <w:spacing w:after="0" w:line="240" w:lineRule="auto"/>
        <w:ind w:left="360"/>
        <w:contextualSpacing/>
        <w:jc w:val="both"/>
        <w:rPr>
          <w:rFonts w:ascii="Times New Roman" w:eastAsia="SimSun" w:hAnsi="Times New Roman" w:cs="Times New Roman"/>
          <w:sz w:val="24"/>
          <w:szCs w:val="24"/>
          <w:lang w:val="it-IT" w:eastAsia="zh-CN"/>
        </w:rPr>
      </w:pPr>
      <w:r w:rsidRPr="001F4E26">
        <w:rPr>
          <w:rFonts w:ascii="Times New Roman" w:eastAsia="SimSun" w:hAnsi="Times New Roman" w:cs="Times New Roman"/>
          <w:sz w:val="24"/>
          <w:szCs w:val="24"/>
          <w:lang w:val="sv-SE" w:eastAsia="zh-CN"/>
        </w:rPr>
        <w:t>Degradasi Telur NPA oleh Bakteri Kitinotik</w:t>
      </w:r>
    </w:p>
    <w:p w14:paraId="3E240110" w14:textId="77777777" w:rsidR="001F4E26" w:rsidRPr="001F4E26" w:rsidRDefault="001F4E26" w:rsidP="001F4E26">
      <w:pPr>
        <w:spacing w:after="0" w:line="240" w:lineRule="auto"/>
        <w:ind w:left="360"/>
        <w:jc w:val="both"/>
        <w:rPr>
          <w:rFonts w:ascii="Times New Roman" w:eastAsia="SimSun" w:hAnsi="Times New Roman" w:cs="Times New Roman"/>
          <w:sz w:val="24"/>
          <w:szCs w:val="24"/>
          <w:lang w:val="it-IT" w:eastAsia="zh-CN"/>
        </w:rPr>
      </w:pPr>
      <w:r w:rsidRPr="001F4E26">
        <w:rPr>
          <w:rFonts w:ascii="Times New Roman" w:eastAsia="SimSun" w:hAnsi="Times New Roman" w:cs="Times New Roman"/>
          <w:sz w:val="24"/>
          <w:szCs w:val="24"/>
          <w:lang w:val="sv-SE" w:eastAsia="zh-CN"/>
        </w:rPr>
        <w:t xml:space="preserve">Pengamatan penghambatan penetasan telur </w:t>
      </w:r>
      <w:r w:rsidRPr="001F4E26">
        <w:rPr>
          <w:rFonts w:ascii="Times New Roman" w:eastAsia="SimSun" w:hAnsi="Times New Roman" w:cs="Times New Roman"/>
          <w:i/>
          <w:iCs/>
          <w:sz w:val="24"/>
          <w:szCs w:val="24"/>
          <w:lang w:val="sv-SE" w:eastAsia="zh-CN"/>
        </w:rPr>
        <w:t>Meloidogyne</w:t>
      </w:r>
      <w:r w:rsidRPr="001F4E26">
        <w:rPr>
          <w:rFonts w:ascii="Times New Roman" w:eastAsia="SimSun" w:hAnsi="Times New Roman" w:cs="Times New Roman"/>
          <w:sz w:val="24"/>
          <w:szCs w:val="24"/>
          <w:lang w:val="sv-SE" w:eastAsia="zh-CN"/>
        </w:rPr>
        <w:t xml:space="preserve"> spp selama 5 hari setelah masa inkubasi bakteri kitinolitik dan telur </w:t>
      </w:r>
      <w:r w:rsidRPr="001F4E26">
        <w:rPr>
          <w:rFonts w:ascii="Times New Roman" w:eastAsia="SimSun" w:hAnsi="Times New Roman" w:cs="Times New Roman"/>
          <w:i/>
          <w:sz w:val="24"/>
          <w:szCs w:val="24"/>
          <w:lang w:val="sv-SE" w:eastAsia="zh-CN"/>
        </w:rPr>
        <w:t>Meloidogyne</w:t>
      </w:r>
      <w:r w:rsidRPr="001F4E26">
        <w:rPr>
          <w:rFonts w:ascii="Times New Roman" w:eastAsia="SimSun" w:hAnsi="Times New Roman" w:cs="Times New Roman"/>
          <w:sz w:val="24"/>
          <w:szCs w:val="24"/>
          <w:lang w:val="sv-SE" w:eastAsia="zh-CN"/>
        </w:rPr>
        <w:t xml:space="preserve"> spp. yang di amati adalah persentase daya hambat penetasan telur </w:t>
      </w:r>
      <w:r w:rsidRPr="001F4E26">
        <w:rPr>
          <w:rFonts w:ascii="Times New Roman" w:eastAsia="SimSun" w:hAnsi="Times New Roman" w:cs="Times New Roman"/>
          <w:i/>
          <w:sz w:val="24"/>
          <w:szCs w:val="24"/>
          <w:lang w:val="sv-SE" w:eastAsia="zh-CN"/>
        </w:rPr>
        <w:t>Meloidogyne</w:t>
      </w:r>
      <w:r w:rsidRPr="001F4E26">
        <w:rPr>
          <w:rFonts w:ascii="Times New Roman" w:eastAsia="SimSun" w:hAnsi="Times New Roman" w:cs="Times New Roman"/>
          <w:sz w:val="24"/>
          <w:szCs w:val="24"/>
          <w:lang w:val="sv-SE" w:eastAsia="zh-CN"/>
        </w:rPr>
        <w:t xml:space="preserve"> spp dengan</w:t>
      </w:r>
      <w:r w:rsidRPr="001F4E26">
        <w:rPr>
          <w:rFonts w:ascii="Times New Roman" w:eastAsia="SimSun" w:hAnsi="Times New Roman" w:cs="Times New Roman"/>
          <w:sz w:val="24"/>
          <w:szCs w:val="24"/>
          <w:lang w:val="it-IT" w:eastAsia="zh-CN"/>
        </w:rPr>
        <w:t xml:space="preserve"> rumus (Abdellatif </w:t>
      </w:r>
      <w:r w:rsidRPr="001F4E26">
        <w:rPr>
          <w:rFonts w:ascii="Times New Roman" w:eastAsia="SimSun" w:hAnsi="Times New Roman" w:cs="Times New Roman"/>
          <w:i/>
          <w:iCs/>
          <w:sz w:val="24"/>
          <w:szCs w:val="24"/>
          <w:lang w:val="it-IT" w:eastAsia="zh-CN"/>
        </w:rPr>
        <w:t>et al.</w:t>
      </w:r>
      <w:r w:rsidRPr="001F4E26">
        <w:rPr>
          <w:rFonts w:ascii="Times New Roman" w:eastAsia="SimSun" w:hAnsi="Times New Roman" w:cs="Times New Roman"/>
          <w:i/>
          <w:sz w:val="24"/>
          <w:szCs w:val="24"/>
          <w:lang w:val="it-IT" w:eastAsia="zh-CN"/>
        </w:rPr>
        <w:t>,</w:t>
      </w:r>
      <w:r w:rsidRPr="001F4E26">
        <w:rPr>
          <w:rFonts w:ascii="Times New Roman" w:eastAsia="SimSun" w:hAnsi="Times New Roman" w:cs="Times New Roman"/>
          <w:sz w:val="24"/>
          <w:szCs w:val="24"/>
          <w:lang w:val="it-IT" w:eastAsia="zh-CN"/>
        </w:rPr>
        <w:t xml:space="preserve"> 2022) sebagai berikut :</w:t>
      </w:r>
      <w:bookmarkStart w:id="14" w:name="_Hlk215171036"/>
    </w:p>
    <w:p w14:paraId="064989D9" w14:textId="77777777" w:rsidR="001F4E26" w:rsidRPr="001F4E26" w:rsidRDefault="001F4E26" w:rsidP="001F4E26">
      <w:pPr>
        <w:spacing w:after="0" w:line="240" w:lineRule="auto"/>
        <w:jc w:val="both"/>
        <w:rPr>
          <w:rFonts w:ascii="Times New Roman" w:eastAsia="SimSun" w:hAnsi="Times New Roman" w:cs="Times New Roman"/>
          <w:sz w:val="20"/>
          <w:szCs w:val="20"/>
          <w:lang w:val="en-ID" w:eastAsia="zh-CN"/>
        </w:rPr>
      </w:pPr>
      <m:oMathPara>
        <m:oMath>
          <m:r>
            <w:rPr>
              <w:rFonts w:ascii="Cambria Math" w:eastAsia="SimSun" w:hAnsi="Cambria Math" w:cs="Times New Roman"/>
              <w:sz w:val="20"/>
              <w:szCs w:val="20"/>
              <w:lang w:val="en-ID" w:eastAsia="zh-CN"/>
            </w:rPr>
            <m:t xml:space="preserve">Persentase Penetasan Relatif </m:t>
          </m:r>
          <m:d>
            <m:dPr>
              <m:ctrlPr>
                <w:rPr>
                  <w:rFonts w:ascii="Cambria Math" w:eastAsia="SimSun" w:hAnsi="Cambria Math" w:cs="Times New Roman"/>
                  <w:i/>
                  <w:sz w:val="20"/>
                  <w:szCs w:val="20"/>
                  <w:lang w:val="en-ID" w:eastAsia="zh-CN"/>
                </w:rPr>
              </m:ctrlPr>
            </m:dPr>
            <m:e>
              <m:r>
                <w:rPr>
                  <w:rFonts w:ascii="Cambria Math" w:eastAsia="SimSun" w:hAnsi="Cambria Math" w:cs="Times New Roman"/>
                  <w:sz w:val="20"/>
                  <w:szCs w:val="20"/>
                  <w:lang w:val="en-ID" w:eastAsia="zh-CN"/>
                </w:rPr>
                <m:t>%</m:t>
              </m:r>
            </m:e>
          </m:d>
          <m:r>
            <m:rPr>
              <m:sty m:val="p"/>
            </m:rPr>
            <w:rPr>
              <w:rFonts w:ascii="Cambria Math" w:eastAsia="SimSun" w:hAnsi="Cambria Math" w:cs="Times New Roman"/>
              <w:sz w:val="20"/>
              <w:szCs w:val="20"/>
              <w:lang w:val="en-ID" w:eastAsia="zh-CN"/>
            </w:rPr>
            <m:t>=</m:t>
          </m:r>
          <m:f>
            <m:fPr>
              <m:ctrlPr>
                <w:rPr>
                  <w:rFonts w:ascii="Cambria Math" w:eastAsia="SimSun" w:hAnsi="Cambria Math" w:cs="Times New Roman"/>
                  <w:sz w:val="20"/>
                  <w:szCs w:val="20"/>
                  <w:lang w:val="en-ID" w:eastAsia="zh-CN"/>
                </w:rPr>
              </m:ctrlPr>
            </m:fPr>
            <m:num>
              <m:r>
                <m:rPr>
                  <m:sty m:val="p"/>
                </m:rPr>
                <w:rPr>
                  <w:rFonts w:ascii="Cambria Math" w:eastAsia="SimSun" w:hAnsi="Cambria Math" w:cs="Times New Roman"/>
                  <w:sz w:val="20"/>
                  <w:szCs w:val="20"/>
                  <w:lang w:val="en-ID" w:eastAsia="zh-CN"/>
                </w:rPr>
                <m:t>Total L2 yang menetas dari telur pada perlakuan</m:t>
              </m:r>
            </m:num>
            <m:den>
              <m:r>
                <m:rPr>
                  <m:sty m:val="p"/>
                </m:rPr>
                <w:rPr>
                  <w:rFonts w:ascii="Cambria Math" w:eastAsia="SimSun" w:hAnsi="Cambria Math" w:cs="Times New Roman"/>
                  <w:sz w:val="20"/>
                  <w:szCs w:val="20"/>
                  <w:lang w:val="en-ID" w:eastAsia="zh-CN"/>
                </w:rPr>
                <m:t>Total L2 yang  menetas dari telur pada kontrol</m:t>
              </m:r>
            </m:den>
          </m:f>
          <m:r>
            <w:rPr>
              <w:rFonts w:ascii="Cambria Math" w:eastAsia="SimSun" w:hAnsi="Cambria Math" w:cs="Times New Roman"/>
              <w:sz w:val="20"/>
              <w:szCs w:val="20"/>
              <w:lang w:val="en-ID" w:eastAsia="zh-CN"/>
            </w:rPr>
            <m:t>×100</m:t>
          </m:r>
        </m:oMath>
      </m:oMathPara>
    </w:p>
    <w:p w14:paraId="4E3A04CD" w14:textId="77777777" w:rsidR="001F4E26" w:rsidRPr="001F4E26" w:rsidRDefault="001F4E26" w:rsidP="001F4E26">
      <w:pPr>
        <w:spacing w:after="0" w:line="240" w:lineRule="auto"/>
        <w:jc w:val="both"/>
        <w:rPr>
          <w:rFonts w:ascii="Times New Roman" w:eastAsia="SimSun" w:hAnsi="Times New Roman" w:cs="Times New Roman"/>
          <w:sz w:val="24"/>
          <w:szCs w:val="24"/>
          <w:lang w:val="en-ID" w:eastAsia="zh-CN"/>
        </w:rPr>
      </w:pPr>
    </w:p>
    <w:p w14:paraId="22D70471" w14:textId="77777777" w:rsidR="001F4E26" w:rsidRPr="001F4E26" w:rsidRDefault="001F4E26" w:rsidP="001F4E26">
      <w:pPr>
        <w:spacing w:after="0" w:line="240" w:lineRule="auto"/>
        <w:ind w:firstLine="720"/>
        <w:jc w:val="both"/>
        <w:rPr>
          <w:rFonts w:ascii="Times New Roman" w:eastAsia="SimSun" w:hAnsi="Times New Roman" w:cs="Times New Roman"/>
          <w:sz w:val="20"/>
          <w:szCs w:val="20"/>
          <w:lang w:val="id-ID" w:eastAsia="zh-CN"/>
        </w:rPr>
      </w:pPr>
      <w:bookmarkStart w:id="15" w:name="_Hlk215171146"/>
      <w:bookmarkEnd w:id="14"/>
      <m:oMathPara>
        <m:oMath>
          <m:r>
            <w:rPr>
              <w:rFonts w:ascii="Cambria Math" w:eastAsia="SimSun" w:hAnsi="Cambria Math" w:cs="Times New Roman"/>
              <w:sz w:val="20"/>
              <w:szCs w:val="20"/>
              <w:lang w:val="en-ID" w:eastAsia="zh-CN"/>
            </w:rPr>
            <m:t xml:space="preserve">Persentase Penghambatan Penetasan </m:t>
          </m:r>
          <m:d>
            <m:dPr>
              <m:ctrlPr>
                <w:rPr>
                  <w:rFonts w:ascii="Cambria Math" w:eastAsia="SimSun" w:hAnsi="Cambria Math" w:cs="Times New Roman"/>
                  <w:i/>
                  <w:sz w:val="20"/>
                  <w:szCs w:val="20"/>
                  <w:lang w:val="en-ID" w:eastAsia="zh-CN"/>
                </w:rPr>
              </m:ctrlPr>
            </m:dPr>
            <m:e>
              <m:r>
                <w:rPr>
                  <w:rFonts w:ascii="Cambria Math" w:eastAsia="SimSun" w:hAnsi="Cambria Math" w:cs="Times New Roman"/>
                  <w:sz w:val="20"/>
                  <w:szCs w:val="20"/>
                  <w:lang w:val="en-ID" w:eastAsia="zh-CN"/>
                </w:rPr>
                <m:t>%</m:t>
              </m:r>
            </m:e>
          </m:d>
          <m:r>
            <w:rPr>
              <w:rFonts w:ascii="Cambria Math" w:eastAsia="SimSun" w:hAnsi="Cambria Math" w:cs="Times New Roman"/>
              <w:sz w:val="20"/>
              <w:szCs w:val="20"/>
              <w:lang w:val="en-ID" w:eastAsia="zh-CN"/>
            </w:rPr>
            <m:t xml:space="preserve">=100-Penetasan L2 </m:t>
          </m:r>
          <m:d>
            <m:dPr>
              <m:ctrlPr>
                <w:rPr>
                  <w:rFonts w:ascii="Cambria Math" w:eastAsia="SimSun" w:hAnsi="Cambria Math" w:cs="Times New Roman"/>
                  <w:i/>
                  <w:sz w:val="20"/>
                  <w:szCs w:val="20"/>
                  <w:lang w:val="en-ID" w:eastAsia="zh-CN"/>
                </w:rPr>
              </m:ctrlPr>
            </m:dPr>
            <m:e>
              <m:r>
                <w:rPr>
                  <w:rFonts w:ascii="Cambria Math" w:eastAsia="SimSun" w:hAnsi="Cambria Math" w:cs="Times New Roman"/>
                  <w:sz w:val="20"/>
                  <w:szCs w:val="20"/>
                  <w:lang w:val="en-ID" w:eastAsia="zh-CN"/>
                </w:rPr>
                <m:t>%</m:t>
              </m:r>
            </m:e>
          </m:d>
        </m:oMath>
      </m:oMathPara>
      <w:bookmarkEnd w:id="15"/>
    </w:p>
    <w:p w14:paraId="2DD21FF8"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id-ID" w:eastAsia="zh-CN"/>
        </w:rPr>
      </w:pPr>
    </w:p>
    <w:p w14:paraId="71213A6B" w14:textId="77777777" w:rsidR="001F4E26" w:rsidRPr="001F4E26" w:rsidRDefault="001F4E26" w:rsidP="001F4E26">
      <w:pPr>
        <w:spacing w:after="0" w:line="240" w:lineRule="auto"/>
        <w:rPr>
          <w:rFonts w:ascii="Times New Roman" w:eastAsia="SimSun" w:hAnsi="Times New Roman" w:cs="Times New Roman"/>
          <w:sz w:val="24"/>
          <w:szCs w:val="24"/>
          <w:lang w:val="id-ID" w:eastAsia="zh-CN"/>
        </w:rPr>
      </w:pPr>
      <w:proofErr w:type="spellStart"/>
      <w:r w:rsidRPr="001F4E26">
        <w:rPr>
          <w:rFonts w:ascii="Times New Roman" w:eastAsia="SimSun" w:hAnsi="Times New Roman" w:cs="Times New Roman"/>
          <w:b/>
          <w:sz w:val="24"/>
          <w:szCs w:val="24"/>
          <w:lang w:eastAsia="zh-CN"/>
        </w:rPr>
        <w:t>Analisis</w:t>
      </w:r>
      <w:proofErr w:type="spellEnd"/>
      <w:r w:rsidRPr="001F4E26">
        <w:rPr>
          <w:rFonts w:ascii="Times New Roman" w:eastAsia="SimSun" w:hAnsi="Times New Roman" w:cs="Times New Roman"/>
          <w:b/>
          <w:sz w:val="24"/>
          <w:szCs w:val="24"/>
          <w:lang w:eastAsia="zh-CN"/>
        </w:rPr>
        <w:t xml:space="preserve"> Data</w:t>
      </w:r>
    </w:p>
    <w:p w14:paraId="22CB0618"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sv-SE" w:eastAsia="zh-CN"/>
        </w:rPr>
      </w:pPr>
      <w:r w:rsidRPr="001F4E26">
        <w:rPr>
          <w:rFonts w:ascii="Times New Roman" w:eastAsia="SimSun" w:hAnsi="Times New Roman" w:cs="Times New Roman"/>
          <w:sz w:val="24"/>
          <w:szCs w:val="24"/>
          <w:lang w:val="sv-SE" w:eastAsia="zh-CN"/>
        </w:rPr>
        <w:t xml:space="preserve">Data hasil pengamatan uji daya hambat secara </w:t>
      </w:r>
      <w:r w:rsidRPr="001F4E26">
        <w:rPr>
          <w:rFonts w:ascii="Times New Roman" w:eastAsia="SimSun" w:hAnsi="Times New Roman" w:cs="Times New Roman"/>
          <w:i/>
          <w:iCs/>
          <w:sz w:val="24"/>
          <w:szCs w:val="24"/>
          <w:lang w:val="sv-SE" w:eastAsia="zh-CN"/>
        </w:rPr>
        <w:t>in vitro</w:t>
      </w:r>
      <w:r w:rsidRPr="001F4E26">
        <w:rPr>
          <w:rFonts w:ascii="Times New Roman" w:eastAsia="SimSun" w:hAnsi="Times New Roman" w:cs="Times New Roman"/>
          <w:sz w:val="24"/>
          <w:szCs w:val="24"/>
          <w:lang w:val="sv-SE" w:eastAsia="zh-CN"/>
        </w:rPr>
        <w:t xml:space="preserve"> dianalisis dengan uji kehomogenan ragam Bartlett jika data homogen dilanjutkan dengan analisis ragam  </w:t>
      </w:r>
      <w:r w:rsidRPr="001F4E26">
        <w:rPr>
          <w:rFonts w:ascii="Times New Roman" w:eastAsia="SimSun" w:hAnsi="Times New Roman" w:cs="Times New Roman"/>
          <w:i/>
          <w:sz w:val="24"/>
          <w:szCs w:val="24"/>
          <w:lang w:val="sv-SE" w:eastAsia="zh-CN"/>
        </w:rPr>
        <w:t>Analysis of variance</w:t>
      </w:r>
      <w:r w:rsidRPr="001F4E26">
        <w:rPr>
          <w:rFonts w:ascii="Times New Roman" w:eastAsia="SimSun" w:hAnsi="Times New Roman" w:cs="Times New Roman"/>
          <w:sz w:val="24"/>
          <w:szCs w:val="24"/>
          <w:lang w:val="sv-SE" w:eastAsia="zh-CN"/>
        </w:rPr>
        <w:t xml:space="preserve"> (ANOVA). Dilanjutkan dengan Uji Beda Nyata Terkecil (BNT) pada taraf ɑ = 5%.</w:t>
      </w:r>
    </w:p>
    <w:p w14:paraId="61B59DDC"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sv-SE" w:eastAsia="zh-CN"/>
        </w:rPr>
      </w:pPr>
    </w:p>
    <w:p w14:paraId="0F75E448" w14:textId="444B0431" w:rsidR="001F4E26" w:rsidRPr="001F4E26" w:rsidRDefault="001F4E26" w:rsidP="001F4E26">
      <w:pPr>
        <w:shd w:val="clear" w:color="auto" w:fill="FFFFFF"/>
        <w:spacing w:after="0" w:line="240" w:lineRule="auto"/>
        <w:rPr>
          <w:rFonts w:ascii="Times New Roman" w:hAnsi="Times New Roman" w:cs="Times New Roman"/>
          <w:b/>
          <w:sz w:val="24"/>
          <w:szCs w:val="24"/>
          <w:lang w:val="id-ID"/>
        </w:rPr>
      </w:pPr>
      <w:r w:rsidRPr="001F4E26">
        <w:rPr>
          <w:rFonts w:ascii="Times New Roman" w:hAnsi="Times New Roman" w:cs="Times New Roman"/>
          <w:b/>
          <w:sz w:val="24"/>
          <w:szCs w:val="24"/>
          <w:lang w:val="sv-SE"/>
        </w:rPr>
        <w:t xml:space="preserve">Hasil </w:t>
      </w:r>
      <w:r w:rsidRPr="001F4E26">
        <w:rPr>
          <w:rFonts w:ascii="Times New Roman" w:hAnsi="Times New Roman" w:cs="Times New Roman"/>
          <w:b/>
          <w:sz w:val="24"/>
          <w:szCs w:val="24"/>
          <w:lang w:val="id-ID"/>
        </w:rPr>
        <w:t>dan Pembahasan</w:t>
      </w:r>
      <w:bookmarkStart w:id="16" w:name="_Hlk151552214"/>
    </w:p>
    <w:p w14:paraId="38C34C17" w14:textId="3AEBB025" w:rsidR="001F4E26" w:rsidRPr="001F4E26" w:rsidRDefault="001F4E26" w:rsidP="001F4E26">
      <w:pPr>
        <w:spacing w:after="0" w:line="240" w:lineRule="auto"/>
        <w:jc w:val="both"/>
        <w:rPr>
          <w:rFonts w:ascii="Times New Roman" w:eastAsia="SimSun" w:hAnsi="Times New Roman" w:cs="Times New Roman"/>
          <w:b/>
          <w:bCs/>
          <w:sz w:val="24"/>
          <w:szCs w:val="24"/>
          <w:lang w:val="sv-SE" w:eastAsia="zh-CN"/>
        </w:rPr>
      </w:pPr>
      <w:bookmarkStart w:id="17" w:name="_Hlk215462905"/>
      <w:bookmarkEnd w:id="16"/>
      <w:r w:rsidRPr="001F4E26">
        <w:rPr>
          <w:rFonts w:ascii="Times New Roman" w:eastAsia="SimSun" w:hAnsi="Times New Roman" w:cs="Times New Roman"/>
          <w:b/>
          <w:bCs/>
          <w:sz w:val="24"/>
          <w:szCs w:val="24"/>
          <w:lang w:val="sv-SE" w:eastAsia="zh-CN"/>
        </w:rPr>
        <w:t>Isolasi</w:t>
      </w:r>
    </w:p>
    <w:p w14:paraId="374ACF18" w14:textId="77777777" w:rsidR="001F4E26" w:rsidRPr="001F4E26" w:rsidRDefault="001F4E26" w:rsidP="001F4E26">
      <w:pPr>
        <w:spacing w:after="0" w:line="240" w:lineRule="auto"/>
        <w:ind w:firstLine="567"/>
        <w:jc w:val="both"/>
        <w:rPr>
          <w:rFonts w:ascii="Times New Roman" w:eastAsia="SimSun" w:hAnsi="Times New Roman" w:cs="Times New Roman"/>
          <w:sz w:val="24"/>
          <w:szCs w:val="24"/>
          <w:lang w:val="sv-SE" w:eastAsia="zh-CN"/>
        </w:rPr>
      </w:pPr>
      <w:r w:rsidRPr="001F4E26">
        <w:rPr>
          <w:rFonts w:ascii="Times New Roman" w:eastAsia="SimSun" w:hAnsi="Times New Roman" w:cs="Times New Roman"/>
          <w:sz w:val="24"/>
          <w:szCs w:val="24"/>
          <w:lang w:val="sv-SE" w:eastAsia="zh-CN"/>
        </w:rPr>
        <w:t xml:space="preserve">Hasil pengamatan menunjukkan bahwa isolat bakteri kitinolitik dari sedimen sungai berhasil diperoleh menggunakan media selektif koloidal kitin agar. Media ini menggunakan koloidal kitin sebagai sumber substrat yang dapat merangsang produksi enzim kitinase oleh bakteri (Saima </w:t>
      </w:r>
      <w:r w:rsidRPr="001F4E26">
        <w:rPr>
          <w:rFonts w:ascii="Times New Roman" w:eastAsia="SimSun" w:hAnsi="Times New Roman" w:cs="Times New Roman"/>
          <w:i/>
          <w:iCs/>
          <w:sz w:val="24"/>
          <w:szCs w:val="24"/>
          <w:lang w:val="sv-SE" w:eastAsia="zh-CN"/>
        </w:rPr>
        <w:t>et al.,</w:t>
      </w:r>
      <w:r w:rsidRPr="001F4E26">
        <w:rPr>
          <w:rFonts w:ascii="Times New Roman" w:eastAsia="SimSun" w:hAnsi="Times New Roman" w:cs="Times New Roman"/>
          <w:sz w:val="24"/>
          <w:szCs w:val="24"/>
          <w:lang w:val="sv-SE" w:eastAsia="zh-CN"/>
        </w:rPr>
        <w:t xml:space="preserve"> 2014). Enzim tersebut menghidrolisis kitin yang tidak larut menjadi senyawa sederhana seperti N-asetilglukosamin yang kemudian dimanfaatkan sebagai sumber karbon dan nitrogen. Koloni bakteri mulai tampak setelah 48 jam inkubasi sedangkan zona bening di sekitar koloni muncul </w:t>
      </w:r>
      <w:r w:rsidRPr="001F4E26">
        <w:rPr>
          <w:rFonts w:ascii="Times New Roman" w:eastAsia="SimSun" w:hAnsi="Times New Roman" w:cs="Times New Roman"/>
          <w:sz w:val="24"/>
          <w:szCs w:val="24"/>
          <w:lang w:val="sv-SE" w:eastAsia="zh-CN"/>
        </w:rPr>
        <w:t>pada 72 jam sebagai indikator aktivitas kitinase dalam mendegradasi kitin pada media. Hal ini menunjukkan bahwa isolat yang tumbuh memiliki kemampuan kitinolitik. Koloni bakteri pada cawan petri selanjutnya dihitung untuk menentukan populasi CFU bakteri sedimen sungai, dan hasilnya disajikan pada tabel berikut.</w:t>
      </w:r>
    </w:p>
    <w:p w14:paraId="4BF7A329" w14:textId="77777777" w:rsidR="001F4E26" w:rsidRPr="001F4E26" w:rsidRDefault="001F4E26" w:rsidP="001F4E26">
      <w:pPr>
        <w:spacing w:after="0" w:line="240" w:lineRule="auto"/>
        <w:jc w:val="both"/>
        <w:rPr>
          <w:rFonts w:ascii="Times New Roman" w:eastAsia="SimSun" w:hAnsi="Times New Roman" w:cs="Times New Roman"/>
          <w:lang w:val="sv-SE" w:eastAsia="zh-CN"/>
        </w:rPr>
      </w:pPr>
      <w:r w:rsidRPr="001F4E26">
        <w:rPr>
          <w:rFonts w:ascii="Times New Roman" w:eastAsia="SimSun" w:hAnsi="Times New Roman" w:cs="Times New Roman"/>
          <w:lang w:val="sv-SE" w:eastAsia="zh-CN"/>
        </w:rPr>
        <w:t>Tabel 1. Populasi CFU Bakteri di Sedimen Sungai</w:t>
      </w:r>
    </w:p>
    <w:tbl>
      <w:tblPr>
        <w:tblW w:w="5456" w:type="dxa"/>
        <w:tblLook w:val="04A0" w:firstRow="1" w:lastRow="0" w:firstColumn="1" w:lastColumn="0" w:noHBand="0" w:noVBand="1"/>
      </w:tblPr>
      <w:tblGrid>
        <w:gridCol w:w="1426"/>
        <w:gridCol w:w="3536"/>
        <w:gridCol w:w="494"/>
      </w:tblGrid>
      <w:tr w:rsidR="001F4E26" w:rsidRPr="001F4E26" w14:paraId="0AAE28FC" w14:textId="77777777" w:rsidTr="001F4E26">
        <w:trPr>
          <w:gridAfter w:val="1"/>
          <w:wAfter w:w="494" w:type="dxa"/>
          <w:trHeight w:val="509"/>
        </w:trPr>
        <w:tc>
          <w:tcPr>
            <w:tcW w:w="1426" w:type="dxa"/>
            <w:vMerge w:val="restart"/>
            <w:tcBorders>
              <w:top w:val="single" w:sz="4" w:space="0" w:color="auto"/>
              <w:left w:val="nil"/>
              <w:bottom w:val="single" w:sz="4" w:space="0" w:color="000000"/>
              <w:right w:val="nil"/>
            </w:tcBorders>
            <w:vAlign w:val="center"/>
            <w:hideMark/>
          </w:tcPr>
          <w:p w14:paraId="763B34C2" w14:textId="77777777" w:rsidR="001F4E26" w:rsidRPr="001F4E26" w:rsidRDefault="001F4E26" w:rsidP="001F4E26">
            <w:pPr>
              <w:spacing w:after="0" w:line="240" w:lineRule="auto"/>
              <w:jc w:val="center"/>
              <w:rPr>
                <w:rFonts w:ascii="Times New Roman" w:hAnsi="Times New Roman" w:cs="Times New Roman"/>
                <w:b/>
                <w:bCs/>
                <w:lang w:eastAsia="en-ID"/>
              </w:rPr>
            </w:pPr>
            <w:r w:rsidRPr="001F4E26">
              <w:rPr>
                <w:rFonts w:ascii="Times New Roman" w:hAnsi="Times New Roman" w:cs="Times New Roman"/>
                <w:b/>
                <w:bCs/>
                <w:lang w:eastAsia="en-ID"/>
              </w:rPr>
              <w:t xml:space="preserve">Serial </w:t>
            </w:r>
            <w:proofErr w:type="spellStart"/>
            <w:r w:rsidRPr="001F4E26">
              <w:rPr>
                <w:rFonts w:ascii="Times New Roman" w:hAnsi="Times New Roman" w:cs="Times New Roman"/>
                <w:b/>
                <w:bCs/>
                <w:lang w:eastAsia="en-ID"/>
              </w:rPr>
              <w:t>Pengenceran</w:t>
            </w:r>
            <w:proofErr w:type="spellEnd"/>
            <w:r w:rsidRPr="001F4E26">
              <w:rPr>
                <w:rFonts w:ascii="Times New Roman" w:hAnsi="Times New Roman" w:cs="Times New Roman"/>
                <w:b/>
                <w:bCs/>
                <w:lang w:eastAsia="en-ID"/>
              </w:rPr>
              <w:t xml:space="preserve"> (Sampel)</w:t>
            </w:r>
          </w:p>
        </w:tc>
        <w:tc>
          <w:tcPr>
            <w:tcW w:w="3536" w:type="dxa"/>
            <w:vMerge w:val="restart"/>
            <w:tcBorders>
              <w:top w:val="single" w:sz="4" w:space="0" w:color="auto"/>
              <w:left w:val="nil"/>
              <w:bottom w:val="single" w:sz="4" w:space="0" w:color="000000"/>
              <w:right w:val="nil"/>
            </w:tcBorders>
            <w:vAlign w:val="center"/>
            <w:hideMark/>
          </w:tcPr>
          <w:p w14:paraId="5863E0A6" w14:textId="77777777" w:rsidR="001F4E26" w:rsidRPr="001F4E26" w:rsidRDefault="001F4E26" w:rsidP="001F4E26">
            <w:pPr>
              <w:spacing w:after="0" w:line="240" w:lineRule="auto"/>
              <w:jc w:val="center"/>
              <w:rPr>
                <w:rFonts w:ascii="Times New Roman" w:hAnsi="Times New Roman" w:cs="Times New Roman"/>
                <w:b/>
                <w:bCs/>
                <w:lang w:eastAsia="en-ID"/>
              </w:rPr>
            </w:pPr>
            <w:r w:rsidRPr="001F4E26">
              <w:rPr>
                <w:rFonts w:ascii="Times New Roman" w:hAnsi="Times New Roman" w:cs="Times New Roman"/>
                <w:b/>
                <w:bCs/>
                <w:lang w:eastAsia="en-ID"/>
              </w:rPr>
              <w:t xml:space="preserve">Total CFU </w:t>
            </w:r>
            <w:proofErr w:type="spellStart"/>
            <w:r w:rsidRPr="001F4E26">
              <w:rPr>
                <w:rFonts w:ascii="Times New Roman" w:hAnsi="Times New Roman" w:cs="Times New Roman"/>
                <w:b/>
                <w:bCs/>
                <w:lang w:eastAsia="en-ID"/>
              </w:rPr>
              <w:t>Bakteri</w:t>
            </w:r>
            <w:proofErr w:type="spellEnd"/>
          </w:p>
        </w:tc>
      </w:tr>
      <w:tr w:rsidR="001F4E26" w:rsidRPr="001F4E26" w14:paraId="54831CF7" w14:textId="77777777" w:rsidTr="001F4E26">
        <w:trPr>
          <w:trHeight w:val="56"/>
        </w:trPr>
        <w:tc>
          <w:tcPr>
            <w:tcW w:w="1426" w:type="dxa"/>
            <w:vMerge/>
            <w:tcBorders>
              <w:top w:val="single" w:sz="4" w:space="0" w:color="auto"/>
              <w:left w:val="nil"/>
              <w:bottom w:val="single" w:sz="4" w:space="0" w:color="000000"/>
              <w:right w:val="nil"/>
            </w:tcBorders>
            <w:vAlign w:val="center"/>
            <w:hideMark/>
          </w:tcPr>
          <w:p w14:paraId="5666F581" w14:textId="77777777" w:rsidR="001F4E26" w:rsidRPr="001F4E26" w:rsidRDefault="001F4E26" w:rsidP="001F4E26">
            <w:pPr>
              <w:spacing w:after="0" w:line="240" w:lineRule="auto"/>
              <w:rPr>
                <w:rFonts w:ascii="Times New Roman" w:hAnsi="Times New Roman" w:cs="Times New Roman"/>
                <w:b/>
                <w:bCs/>
                <w:lang w:eastAsia="en-ID"/>
              </w:rPr>
            </w:pPr>
          </w:p>
        </w:tc>
        <w:tc>
          <w:tcPr>
            <w:tcW w:w="3536" w:type="dxa"/>
            <w:vMerge/>
            <w:tcBorders>
              <w:top w:val="single" w:sz="4" w:space="0" w:color="auto"/>
              <w:left w:val="nil"/>
              <w:bottom w:val="single" w:sz="4" w:space="0" w:color="000000"/>
              <w:right w:val="nil"/>
            </w:tcBorders>
            <w:vAlign w:val="center"/>
            <w:hideMark/>
          </w:tcPr>
          <w:p w14:paraId="46E54B47" w14:textId="77777777" w:rsidR="001F4E26" w:rsidRPr="001F4E26" w:rsidRDefault="001F4E26" w:rsidP="001F4E26">
            <w:pPr>
              <w:spacing w:after="0" w:line="240" w:lineRule="auto"/>
              <w:rPr>
                <w:rFonts w:ascii="Times New Roman" w:hAnsi="Times New Roman" w:cs="Times New Roman"/>
                <w:b/>
                <w:bCs/>
                <w:lang w:eastAsia="en-ID"/>
              </w:rPr>
            </w:pPr>
          </w:p>
        </w:tc>
        <w:tc>
          <w:tcPr>
            <w:tcW w:w="494" w:type="dxa"/>
            <w:tcBorders>
              <w:top w:val="nil"/>
              <w:left w:val="nil"/>
              <w:bottom w:val="nil"/>
              <w:right w:val="nil"/>
            </w:tcBorders>
            <w:noWrap/>
            <w:vAlign w:val="bottom"/>
            <w:hideMark/>
          </w:tcPr>
          <w:p w14:paraId="6585AE78" w14:textId="77777777" w:rsidR="001F4E26" w:rsidRPr="001F4E26" w:rsidRDefault="001F4E26" w:rsidP="001F4E26">
            <w:pPr>
              <w:spacing w:after="0" w:line="240" w:lineRule="auto"/>
              <w:jc w:val="center"/>
              <w:rPr>
                <w:rFonts w:ascii="Times New Roman" w:hAnsi="Times New Roman" w:cs="Times New Roman"/>
                <w:b/>
                <w:bCs/>
                <w:lang w:eastAsia="en-ID"/>
              </w:rPr>
            </w:pPr>
          </w:p>
        </w:tc>
      </w:tr>
      <w:tr w:rsidR="001F4E26" w:rsidRPr="001F4E26" w14:paraId="754F29D0" w14:textId="77777777" w:rsidTr="001F4E26">
        <w:trPr>
          <w:trHeight w:val="217"/>
        </w:trPr>
        <w:tc>
          <w:tcPr>
            <w:tcW w:w="1426" w:type="dxa"/>
            <w:tcBorders>
              <w:top w:val="nil"/>
              <w:left w:val="nil"/>
              <w:bottom w:val="nil"/>
              <w:right w:val="nil"/>
            </w:tcBorders>
            <w:noWrap/>
            <w:vAlign w:val="bottom"/>
            <w:hideMark/>
          </w:tcPr>
          <w:p w14:paraId="44FB14BC"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S.1</w:t>
            </w:r>
            <w:r w:rsidRPr="001F4E26">
              <w:rPr>
                <w:rFonts w:ascii="Times New Roman" w:hAnsi="Times New Roman" w:cs="Times New Roman"/>
                <w:vertAlign w:val="superscript"/>
                <w:lang w:eastAsia="en-ID"/>
              </w:rPr>
              <w:t>-2</w:t>
            </w:r>
          </w:p>
        </w:tc>
        <w:tc>
          <w:tcPr>
            <w:tcW w:w="3536" w:type="dxa"/>
            <w:tcBorders>
              <w:top w:val="nil"/>
              <w:left w:val="nil"/>
              <w:bottom w:val="nil"/>
              <w:right w:val="nil"/>
            </w:tcBorders>
            <w:noWrap/>
            <w:vAlign w:val="bottom"/>
            <w:hideMark/>
          </w:tcPr>
          <w:p w14:paraId="6F574470"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6,8×10</w:t>
            </w:r>
            <w:r w:rsidRPr="001F4E26">
              <w:rPr>
                <w:rFonts w:ascii="Times New Roman" w:hAnsi="Times New Roman" w:cs="Times New Roman"/>
                <w:vertAlign w:val="superscript"/>
                <w:lang w:eastAsia="en-ID"/>
              </w:rPr>
              <w:t xml:space="preserve">4 </w:t>
            </w:r>
          </w:p>
        </w:tc>
        <w:tc>
          <w:tcPr>
            <w:tcW w:w="494" w:type="dxa"/>
            <w:vAlign w:val="center"/>
            <w:hideMark/>
          </w:tcPr>
          <w:p w14:paraId="01E97C38"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0F979EDC" w14:textId="77777777" w:rsidTr="001F4E26">
        <w:trPr>
          <w:trHeight w:val="217"/>
        </w:trPr>
        <w:tc>
          <w:tcPr>
            <w:tcW w:w="1426" w:type="dxa"/>
            <w:tcBorders>
              <w:top w:val="nil"/>
              <w:left w:val="nil"/>
              <w:bottom w:val="nil"/>
              <w:right w:val="nil"/>
            </w:tcBorders>
            <w:noWrap/>
            <w:vAlign w:val="bottom"/>
            <w:hideMark/>
          </w:tcPr>
          <w:p w14:paraId="7903F69D"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S.1</w:t>
            </w:r>
            <w:r w:rsidRPr="001F4E26">
              <w:rPr>
                <w:rFonts w:ascii="Times New Roman" w:hAnsi="Times New Roman" w:cs="Times New Roman"/>
                <w:vertAlign w:val="superscript"/>
                <w:lang w:eastAsia="en-ID"/>
              </w:rPr>
              <w:t>-3</w:t>
            </w:r>
          </w:p>
        </w:tc>
        <w:tc>
          <w:tcPr>
            <w:tcW w:w="3536" w:type="dxa"/>
            <w:tcBorders>
              <w:top w:val="nil"/>
              <w:left w:val="nil"/>
              <w:bottom w:val="nil"/>
              <w:right w:val="nil"/>
            </w:tcBorders>
            <w:noWrap/>
            <w:vAlign w:val="bottom"/>
            <w:hideMark/>
          </w:tcPr>
          <w:p w14:paraId="2818E517"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1,2×10</w:t>
            </w:r>
            <w:r w:rsidRPr="001F4E26">
              <w:rPr>
                <w:rFonts w:ascii="Times New Roman" w:hAnsi="Times New Roman" w:cs="Times New Roman"/>
                <w:vertAlign w:val="superscript"/>
                <w:lang w:eastAsia="en-ID"/>
              </w:rPr>
              <w:t>5</w:t>
            </w:r>
          </w:p>
        </w:tc>
        <w:tc>
          <w:tcPr>
            <w:tcW w:w="494" w:type="dxa"/>
            <w:vAlign w:val="center"/>
            <w:hideMark/>
          </w:tcPr>
          <w:p w14:paraId="5E19672A"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5770BDCD" w14:textId="77777777" w:rsidTr="001F4E26">
        <w:trPr>
          <w:trHeight w:val="217"/>
        </w:trPr>
        <w:tc>
          <w:tcPr>
            <w:tcW w:w="1426" w:type="dxa"/>
            <w:tcBorders>
              <w:top w:val="nil"/>
              <w:left w:val="nil"/>
              <w:bottom w:val="nil"/>
              <w:right w:val="nil"/>
            </w:tcBorders>
            <w:noWrap/>
            <w:vAlign w:val="bottom"/>
            <w:hideMark/>
          </w:tcPr>
          <w:p w14:paraId="46B62747"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S.2</w:t>
            </w:r>
            <w:r w:rsidRPr="001F4E26">
              <w:rPr>
                <w:rFonts w:ascii="Times New Roman" w:hAnsi="Times New Roman" w:cs="Times New Roman"/>
                <w:vertAlign w:val="superscript"/>
                <w:lang w:eastAsia="en-ID"/>
              </w:rPr>
              <w:t>-2</w:t>
            </w:r>
          </w:p>
        </w:tc>
        <w:tc>
          <w:tcPr>
            <w:tcW w:w="3536" w:type="dxa"/>
            <w:tcBorders>
              <w:top w:val="nil"/>
              <w:left w:val="nil"/>
              <w:bottom w:val="nil"/>
              <w:right w:val="nil"/>
            </w:tcBorders>
            <w:noWrap/>
            <w:vAlign w:val="bottom"/>
            <w:hideMark/>
          </w:tcPr>
          <w:p w14:paraId="550DA1F6"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9,9×10</w:t>
            </w:r>
            <w:r w:rsidRPr="001F4E26">
              <w:rPr>
                <w:rFonts w:ascii="Times New Roman" w:hAnsi="Times New Roman" w:cs="Times New Roman"/>
                <w:vertAlign w:val="superscript"/>
                <w:lang w:eastAsia="en-ID"/>
              </w:rPr>
              <w:t>4</w:t>
            </w:r>
          </w:p>
        </w:tc>
        <w:tc>
          <w:tcPr>
            <w:tcW w:w="494" w:type="dxa"/>
            <w:vAlign w:val="center"/>
            <w:hideMark/>
          </w:tcPr>
          <w:p w14:paraId="070B4C0A"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7D1F5251" w14:textId="77777777" w:rsidTr="001F4E26">
        <w:trPr>
          <w:trHeight w:val="217"/>
        </w:trPr>
        <w:tc>
          <w:tcPr>
            <w:tcW w:w="1426" w:type="dxa"/>
            <w:tcBorders>
              <w:top w:val="nil"/>
              <w:left w:val="nil"/>
              <w:bottom w:val="nil"/>
              <w:right w:val="nil"/>
            </w:tcBorders>
            <w:noWrap/>
            <w:vAlign w:val="bottom"/>
            <w:hideMark/>
          </w:tcPr>
          <w:p w14:paraId="1B2E34B8"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S.2</w:t>
            </w:r>
            <w:r w:rsidRPr="001F4E26">
              <w:rPr>
                <w:rFonts w:ascii="Times New Roman" w:hAnsi="Times New Roman" w:cs="Times New Roman"/>
                <w:vertAlign w:val="superscript"/>
                <w:lang w:eastAsia="en-ID"/>
              </w:rPr>
              <w:t>-3</w:t>
            </w:r>
          </w:p>
        </w:tc>
        <w:tc>
          <w:tcPr>
            <w:tcW w:w="3536" w:type="dxa"/>
            <w:tcBorders>
              <w:top w:val="nil"/>
              <w:left w:val="nil"/>
              <w:bottom w:val="nil"/>
              <w:right w:val="nil"/>
            </w:tcBorders>
            <w:noWrap/>
            <w:vAlign w:val="bottom"/>
            <w:hideMark/>
          </w:tcPr>
          <w:p w14:paraId="56A9491D"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7,1×10</w:t>
            </w:r>
            <w:r w:rsidRPr="001F4E26">
              <w:rPr>
                <w:rFonts w:ascii="Times New Roman" w:hAnsi="Times New Roman" w:cs="Times New Roman"/>
                <w:vertAlign w:val="superscript"/>
                <w:lang w:eastAsia="en-ID"/>
              </w:rPr>
              <w:t>5</w:t>
            </w:r>
          </w:p>
        </w:tc>
        <w:tc>
          <w:tcPr>
            <w:tcW w:w="494" w:type="dxa"/>
            <w:vAlign w:val="center"/>
            <w:hideMark/>
          </w:tcPr>
          <w:p w14:paraId="3766C84F"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71EBB3A0" w14:textId="77777777" w:rsidTr="001F4E26">
        <w:trPr>
          <w:trHeight w:val="217"/>
        </w:trPr>
        <w:tc>
          <w:tcPr>
            <w:tcW w:w="1426" w:type="dxa"/>
            <w:tcBorders>
              <w:top w:val="nil"/>
              <w:left w:val="nil"/>
              <w:bottom w:val="nil"/>
              <w:right w:val="nil"/>
            </w:tcBorders>
            <w:noWrap/>
            <w:vAlign w:val="bottom"/>
            <w:hideMark/>
          </w:tcPr>
          <w:p w14:paraId="35A5E28A"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S.3</w:t>
            </w:r>
            <w:r w:rsidRPr="001F4E26">
              <w:rPr>
                <w:rFonts w:ascii="Times New Roman" w:hAnsi="Times New Roman" w:cs="Times New Roman"/>
                <w:vertAlign w:val="superscript"/>
                <w:lang w:eastAsia="en-ID"/>
              </w:rPr>
              <w:t>-2</w:t>
            </w:r>
          </w:p>
        </w:tc>
        <w:tc>
          <w:tcPr>
            <w:tcW w:w="3536" w:type="dxa"/>
            <w:tcBorders>
              <w:top w:val="nil"/>
              <w:left w:val="nil"/>
              <w:bottom w:val="nil"/>
              <w:right w:val="nil"/>
            </w:tcBorders>
            <w:noWrap/>
            <w:vAlign w:val="bottom"/>
            <w:hideMark/>
          </w:tcPr>
          <w:p w14:paraId="37F09E60"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6,6×10</w:t>
            </w:r>
            <w:r w:rsidRPr="001F4E26">
              <w:rPr>
                <w:rFonts w:ascii="Times New Roman" w:hAnsi="Times New Roman" w:cs="Times New Roman"/>
                <w:vertAlign w:val="superscript"/>
                <w:lang w:eastAsia="en-ID"/>
              </w:rPr>
              <w:t>4</w:t>
            </w:r>
          </w:p>
        </w:tc>
        <w:tc>
          <w:tcPr>
            <w:tcW w:w="494" w:type="dxa"/>
            <w:vAlign w:val="center"/>
            <w:hideMark/>
          </w:tcPr>
          <w:p w14:paraId="24F8A557"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24690218" w14:textId="77777777" w:rsidTr="001F4E26">
        <w:trPr>
          <w:trHeight w:val="217"/>
        </w:trPr>
        <w:tc>
          <w:tcPr>
            <w:tcW w:w="1426" w:type="dxa"/>
            <w:tcBorders>
              <w:top w:val="nil"/>
              <w:left w:val="nil"/>
              <w:bottom w:val="nil"/>
              <w:right w:val="nil"/>
            </w:tcBorders>
            <w:noWrap/>
            <w:vAlign w:val="bottom"/>
            <w:hideMark/>
          </w:tcPr>
          <w:p w14:paraId="7A56E3BA"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S.3</w:t>
            </w:r>
            <w:r w:rsidRPr="001F4E26">
              <w:rPr>
                <w:rFonts w:ascii="Times New Roman" w:hAnsi="Times New Roman" w:cs="Times New Roman"/>
                <w:vertAlign w:val="superscript"/>
                <w:lang w:eastAsia="en-ID"/>
              </w:rPr>
              <w:t>-3</w:t>
            </w:r>
          </w:p>
        </w:tc>
        <w:tc>
          <w:tcPr>
            <w:tcW w:w="3536" w:type="dxa"/>
            <w:tcBorders>
              <w:top w:val="nil"/>
              <w:left w:val="nil"/>
              <w:bottom w:val="nil"/>
              <w:right w:val="nil"/>
            </w:tcBorders>
            <w:noWrap/>
            <w:vAlign w:val="bottom"/>
            <w:hideMark/>
          </w:tcPr>
          <w:p w14:paraId="726B5845"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3,9×10</w:t>
            </w:r>
            <w:r w:rsidRPr="001F4E26">
              <w:rPr>
                <w:rFonts w:ascii="Times New Roman" w:hAnsi="Times New Roman" w:cs="Times New Roman"/>
                <w:vertAlign w:val="superscript"/>
                <w:lang w:eastAsia="en-ID"/>
              </w:rPr>
              <w:t>5</w:t>
            </w:r>
          </w:p>
        </w:tc>
        <w:tc>
          <w:tcPr>
            <w:tcW w:w="494" w:type="dxa"/>
            <w:vAlign w:val="center"/>
            <w:hideMark/>
          </w:tcPr>
          <w:p w14:paraId="1B263918"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58565EE4" w14:textId="77777777" w:rsidTr="001F4E26">
        <w:trPr>
          <w:trHeight w:val="217"/>
        </w:trPr>
        <w:tc>
          <w:tcPr>
            <w:tcW w:w="1426" w:type="dxa"/>
            <w:tcBorders>
              <w:top w:val="nil"/>
              <w:left w:val="nil"/>
              <w:bottom w:val="nil"/>
              <w:right w:val="nil"/>
            </w:tcBorders>
            <w:noWrap/>
            <w:vAlign w:val="bottom"/>
            <w:hideMark/>
          </w:tcPr>
          <w:p w14:paraId="6B822B48"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S.4</w:t>
            </w:r>
            <w:r w:rsidRPr="001F4E26">
              <w:rPr>
                <w:rFonts w:ascii="Times New Roman" w:hAnsi="Times New Roman" w:cs="Times New Roman"/>
                <w:vertAlign w:val="superscript"/>
                <w:lang w:eastAsia="en-ID"/>
              </w:rPr>
              <w:t>-2</w:t>
            </w:r>
          </w:p>
        </w:tc>
        <w:tc>
          <w:tcPr>
            <w:tcW w:w="3536" w:type="dxa"/>
            <w:tcBorders>
              <w:top w:val="nil"/>
              <w:left w:val="nil"/>
              <w:bottom w:val="nil"/>
              <w:right w:val="nil"/>
            </w:tcBorders>
            <w:noWrap/>
            <w:vAlign w:val="bottom"/>
            <w:hideMark/>
          </w:tcPr>
          <w:p w14:paraId="7BC35DD1"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3,9×10</w:t>
            </w:r>
            <w:r w:rsidRPr="001F4E26">
              <w:rPr>
                <w:rFonts w:ascii="Times New Roman" w:hAnsi="Times New Roman" w:cs="Times New Roman"/>
                <w:vertAlign w:val="superscript"/>
                <w:lang w:eastAsia="en-ID"/>
              </w:rPr>
              <w:t>4</w:t>
            </w:r>
          </w:p>
        </w:tc>
        <w:tc>
          <w:tcPr>
            <w:tcW w:w="494" w:type="dxa"/>
            <w:vAlign w:val="center"/>
            <w:hideMark/>
          </w:tcPr>
          <w:p w14:paraId="10F31417"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58DA94B8" w14:textId="77777777" w:rsidTr="001F4E26">
        <w:trPr>
          <w:trHeight w:val="217"/>
        </w:trPr>
        <w:tc>
          <w:tcPr>
            <w:tcW w:w="1426" w:type="dxa"/>
            <w:tcBorders>
              <w:top w:val="nil"/>
              <w:left w:val="nil"/>
              <w:bottom w:val="nil"/>
              <w:right w:val="nil"/>
            </w:tcBorders>
            <w:noWrap/>
            <w:vAlign w:val="bottom"/>
            <w:hideMark/>
          </w:tcPr>
          <w:p w14:paraId="048334F0"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S.4</w:t>
            </w:r>
            <w:r w:rsidRPr="001F4E26">
              <w:rPr>
                <w:rFonts w:ascii="Times New Roman" w:hAnsi="Times New Roman" w:cs="Times New Roman"/>
                <w:vertAlign w:val="superscript"/>
                <w:lang w:eastAsia="en-ID"/>
              </w:rPr>
              <w:t>-3</w:t>
            </w:r>
          </w:p>
        </w:tc>
        <w:tc>
          <w:tcPr>
            <w:tcW w:w="3536" w:type="dxa"/>
            <w:tcBorders>
              <w:top w:val="nil"/>
              <w:left w:val="nil"/>
              <w:bottom w:val="nil"/>
              <w:right w:val="nil"/>
            </w:tcBorders>
            <w:noWrap/>
            <w:vAlign w:val="bottom"/>
            <w:hideMark/>
          </w:tcPr>
          <w:p w14:paraId="38928213"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1,7×10</w:t>
            </w:r>
            <w:r w:rsidRPr="001F4E26">
              <w:rPr>
                <w:rFonts w:ascii="Times New Roman" w:hAnsi="Times New Roman" w:cs="Times New Roman"/>
                <w:vertAlign w:val="superscript"/>
                <w:lang w:eastAsia="en-ID"/>
              </w:rPr>
              <w:t>5</w:t>
            </w:r>
          </w:p>
        </w:tc>
        <w:tc>
          <w:tcPr>
            <w:tcW w:w="494" w:type="dxa"/>
            <w:vAlign w:val="center"/>
            <w:hideMark/>
          </w:tcPr>
          <w:p w14:paraId="6794F728"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16C0FCE7" w14:textId="77777777" w:rsidTr="001F4E26">
        <w:trPr>
          <w:trHeight w:val="217"/>
        </w:trPr>
        <w:tc>
          <w:tcPr>
            <w:tcW w:w="1426" w:type="dxa"/>
            <w:tcBorders>
              <w:top w:val="nil"/>
              <w:left w:val="nil"/>
              <w:bottom w:val="nil"/>
              <w:right w:val="nil"/>
            </w:tcBorders>
            <w:noWrap/>
            <w:vAlign w:val="bottom"/>
            <w:hideMark/>
          </w:tcPr>
          <w:p w14:paraId="548832DB"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S.5</w:t>
            </w:r>
            <w:r w:rsidRPr="001F4E26">
              <w:rPr>
                <w:rFonts w:ascii="Times New Roman" w:hAnsi="Times New Roman" w:cs="Times New Roman"/>
                <w:vertAlign w:val="superscript"/>
                <w:lang w:eastAsia="en-ID"/>
              </w:rPr>
              <w:t>-2</w:t>
            </w:r>
          </w:p>
        </w:tc>
        <w:tc>
          <w:tcPr>
            <w:tcW w:w="3536" w:type="dxa"/>
            <w:tcBorders>
              <w:top w:val="nil"/>
              <w:left w:val="nil"/>
              <w:bottom w:val="nil"/>
              <w:right w:val="nil"/>
            </w:tcBorders>
            <w:noWrap/>
            <w:vAlign w:val="bottom"/>
            <w:hideMark/>
          </w:tcPr>
          <w:p w14:paraId="0813D780"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4,9×10</w:t>
            </w:r>
            <w:r w:rsidRPr="001F4E26">
              <w:rPr>
                <w:rFonts w:ascii="Times New Roman" w:hAnsi="Times New Roman" w:cs="Times New Roman"/>
                <w:vertAlign w:val="superscript"/>
                <w:lang w:eastAsia="en-ID"/>
              </w:rPr>
              <w:t>4</w:t>
            </w:r>
          </w:p>
        </w:tc>
        <w:tc>
          <w:tcPr>
            <w:tcW w:w="494" w:type="dxa"/>
            <w:vAlign w:val="center"/>
            <w:hideMark/>
          </w:tcPr>
          <w:p w14:paraId="7C3EF81A" w14:textId="77777777" w:rsidR="001F4E26" w:rsidRPr="001F4E26" w:rsidRDefault="001F4E26" w:rsidP="001F4E26">
            <w:pPr>
              <w:spacing w:after="0" w:line="240" w:lineRule="auto"/>
              <w:rPr>
                <w:rFonts w:ascii="Times New Roman" w:hAnsi="Times New Roman" w:cs="Times New Roman"/>
                <w:lang w:eastAsia="en-ID"/>
              </w:rPr>
            </w:pPr>
          </w:p>
        </w:tc>
      </w:tr>
      <w:tr w:rsidR="001F4E26" w:rsidRPr="001F4E26" w14:paraId="32B513BC" w14:textId="77777777" w:rsidTr="001F4E26">
        <w:trPr>
          <w:trHeight w:val="217"/>
        </w:trPr>
        <w:tc>
          <w:tcPr>
            <w:tcW w:w="1426" w:type="dxa"/>
            <w:tcBorders>
              <w:top w:val="nil"/>
              <w:left w:val="nil"/>
              <w:bottom w:val="single" w:sz="4" w:space="0" w:color="auto"/>
              <w:right w:val="nil"/>
            </w:tcBorders>
            <w:noWrap/>
            <w:vAlign w:val="bottom"/>
            <w:hideMark/>
          </w:tcPr>
          <w:p w14:paraId="04B2DC59"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S.5</w:t>
            </w:r>
            <w:r w:rsidRPr="001F4E26">
              <w:rPr>
                <w:rFonts w:ascii="Times New Roman" w:hAnsi="Times New Roman" w:cs="Times New Roman"/>
                <w:vertAlign w:val="superscript"/>
                <w:lang w:eastAsia="en-ID"/>
              </w:rPr>
              <w:t>-3</w:t>
            </w:r>
          </w:p>
        </w:tc>
        <w:tc>
          <w:tcPr>
            <w:tcW w:w="3536" w:type="dxa"/>
            <w:tcBorders>
              <w:top w:val="nil"/>
              <w:left w:val="nil"/>
              <w:bottom w:val="single" w:sz="4" w:space="0" w:color="auto"/>
              <w:right w:val="nil"/>
            </w:tcBorders>
            <w:noWrap/>
            <w:vAlign w:val="bottom"/>
            <w:hideMark/>
          </w:tcPr>
          <w:p w14:paraId="5CBBFF2C" w14:textId="77777777" w:rsidR="001F4E26" w:rsidRPr="001F4E26" w:rsidRDefault="001F4E26" w:rsidP="001F4E26">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4,6×10</w:t>
            </w:r>
            <w:r w:rsidRPr="001F4E26">
              <w:rPr>
                <w:rFonts w:ascii="Times New Roman" w:hAnsi="Times New Roman" w:cs="Times New Roman"/>
                <w:vertAlign w:val="superscript"/>
                <w:lang w:eastAsia="en-ID"/>
              </w:rPr>
              <w:t>5</w:t>
            </w:r>
          </w:p>
        </w:tc>
        <w:tc>
          <w:tcPr>
            <w:tcW w:w="494" w:type="dxa"/>
            <w:vAlign w:val="center"/>
            <w:hideMark/>
          </w:tcPr>
          <w:p w14:paraId="333927B5" w14:textId="77777777" w:rsidR="001F4E26" w:rsidRPr="001F4E26" w:rsidRDefault="001F4E26" w:rsidP="001F4E26">
            <w:pPr>
              <w:spacing w:after="0" w:line="240" w:lineRule="auto"/>
              <w:rPr>
                <w:rFonts w:ascii="Times New Roman" w:hAnsi="Times New Roman" w:cs="Times New Roman"/>
                <w:lang w:eastAsia="en-ID"/>
              </w:rPr>
            </w:pPr>
          </w:p>
        </w:tc>
      </w:tr>
    </w:tbl>
    <w:p w14:paraId="67C2E9FD" w14:textId="77777777" w:rsidR="001F4E26" w:rsidRPr="001F4E26" w:rsidRDefault="001F4E26" w:rsidP="001F4E26">
      <w:pPr>
        <w:spacing w:after="0" w:line="240" w:lineRule="auto"/>
        <w:jc w:val="both"/>
        <w:rPr>
          <w:rFonts w:ascii="Times New Roman" w:eastAsia="SimSun" w:hAnsi="Times New Roman" w:cs="Times New Roman"/>
          <w:lang w:eastAsia="zh-CN"/>
        </w:rPr>
      </w:pPr>
    </w:p>
    <w:p w14:paraId="3B976ED2" w14:textId="77777777" w:rsidR="001F4E26" w:rsidRPr="001F4E26" w:rsidRDefault="001F4E26" w:rsidP="001F4E26">
      <w:pPr>
        <w:spacing w:after="0" w:line="240" w:lineRule="auto"/>
        <w:ind w:firstLine="567"/>
        <w:jc w:val="both"/>
        <w:rPr>
          <w:rFonts w:ascii="Times New Roman" w:eastAsia="SimSun" w:hAnsi="Times New Roman" w:cs="Times New Roman"/>
          <w:sz w:val="24"/>
          <w:szCs w:val="24"/>
          <w:lang w:eastAsia="zh-CN"/>
        </w:rPr>
      </w:pPr>
      <w:proofErr w:type="spellStart"/>
      <w:r w:rsidRPr="001F4E26">
        <w:rPr>
          <w:rFonts w:ascii="Times New Roman" w:eastAsia="SimSun" w:hAnsi="Times New Roman" w:cs="Times New Roman"/>
          <w:sz w:val="24"/>
          <w:szCs w:val="24"/>
          <w:lang w:eastAsia="zh-CN"/>
        </w:rPr>
        <w:t>Berdasarkan</w:t>
      </w:r>
      <w:proofErr w:type="spellEnd"/>
      <w:r w:rsidRPr="001F4E26">
        <w:rPr>
          <w:rFonts w:ascii="Times New Roman" w:eastAsia="SimSun" w:hAnsi="Times New Roman" w:cs="Times New Roman"/>
          <w:sz w:val="24"/>
          <w:szCs w:val="24"/>
          <w:lang w:eastAsia="zh-CN"/>
        </w:rPr>
        <w:t xml:space="preserve"> hasil </w:t>
      </w:r>
      <w:proofErr w:type="spellStart"/>
      <w:r w:rsidRPr="001F4E26">
        <w:rPr>
          <w:rFonts w:ascii="Times New Roman" w:eastAsia="SimSun" w:hAnsi="Times New Roman" w:cs="Times New Roman"/>
          <w:sz w:val="24"/>
          <w:szCs w:val="24"/>
          <w:lang w:eastAsia="zh-CN"/>
        </w:rPr>
        <w:t>perhitungan</w:t>
      </w:r>
      <w:proofErr w:type="spellEnd"/>
      <w:r w:rsidRPr="001F4E26">
        <w:rPr>
          <w:rFonts w:ascii="Times New Roman" w:eastAsia="SimSun" w:hAnsi="Times New Roman" w:cs="Times New Roman"/>
          <w:sz w:val="24"/>
          <w:szCs w:val="24"/>
          <w:lang w:eastAsia="zh-CN"/>
        </w:rPr>
        <w:t xml:space="preserve"> total CFU </w:t>
      </w:r>
      <w:proofErr w:type="spellStart"/>
      <w:r w:rsidRPr="001F4E26">
        <w:rPr>
          <w:rFonts w:ascii="Times New Roman" w:eastAsia="SimSun" w:hAnsi="Times New Roman" w:cs="Times New Roman"/>
          <w:sz w:val="24"/>
          <w:szCs w:val="24"/>
          <w:lang w:eastAsia="zh-CN"/>
        </w:rPr>
        <w:t>sampel</w:t>
      </w:r>
      <w:proofErr w:type="spellEnd"/>
      <w:r w:rsidRPr="001F4E26">
        <w:rPr>
          <w:rFonts w:ascii="Times New Roman" w:eastAsia="SimSun" w:hAnsi="Times New Roman" w:cs="Times New Roman"/>
          <w:sz w:val="24"/>
          <w:szCs w:val="24"/>
          <w:lang w:eastAsia="zh-CN"/>
        </w:rPr>
        <w:t xml:space="preserve"> S.2-3 </w:t>
      </w:r>
      <w:proofErr w:type="spellStart"/>
      <w:r w:rsidRPr="001F4E26">
        <w:rPr>
          <w:rFonts w:ascii="Times New Roman" w:eastAsia="SimSun" w:hAnsi="Times New Roman" w:cs="Times New Roman"/>
          <w:sz w:val="24"/>
          <w:szCs w:val="24"/>
          <w:lang w:eastAsia="zh-CN"/>
        </w:rPr>
        <w:t>menunjukkan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jumlah</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tertinggi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yaitu</w:t>
      </w:r>
      <w:proofErr w:type="spellEnd"/>
      <w:r w:rsidRPr="001F4E26">
        <w:rPr>
          <w:rFonts w:ascii="Times New Roman" w:eastAsia="SimSun" w:hAnsi="Times New Roman" w:cs="Times New Roman"/>
          <w:sz w:val="24"/>
          <w:szCs w:val="24"/>
          <w:lang w:eastAsia="zh-CN"/>
        </w:rPr>
        <w:t xml:space="preserve"> 7,1×10⁵, </w:t>
      </w:r>
      <w:proofErr w:type="spellStart"/>
      <w:r w:rsidRPr="001F4E26">
        <w:rPr>
          <w:rFonts w:ascii="Times New Roman" w:eastAsia="SimSun" w:hAnsi="Times New Roman" w:cs="Times New Roman"/>
          <w:sz w:val="24"/>
          <w:szCs w:val="24"/>
          <w:lang w:eastAsia="zh-CN"/>
        </w:rPr>
        <w:t>sedangkan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jumlah</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terendah</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terdapat</w:t>
      </w:r>
      <w:proofErr w:type="spellEnd"/>
      <w:r w:rsidRPr="001F4E26">
        <w:rPr>
          <w:rFonts w:ascii="Times New Roman" w:eastAsia="SimSun" w:hAnsi="Times New Roman" w:cs="Times New Roman"/>
          <w:sz w:val="24"/>
          <w:szCs w:val="24"/>
          <w:lang w:eastAsia="zh-CN"/>
        </w:rPr>
        <w:t xml:space="preserve"> pada </w:t>
      </w:r>
      <w:proofErr w:type="spellStart"/>
      <w:r w:rsidRPr="001F4E26">
        <w:rPr>
          <w:rFonts w:ascii="Times New Roman" w:eastAsia="SimSun" w:hAnsi="Times New Roman" w:cs="Times New Roman"/>
          <w:sz w:val="24"/>
          <w:szCs w:val="24"/>
          <w:lang w:eastAsia="zh-CN"/>
        </w:rPr>
        <w:t>sampel</w:t>
      </w:r>
      <w:proofErr w:type="spellEnd"/>
      <w:r w:rsidRPr="001F4E26">
        <w:rPr>
          <w:rFonts w:ascii="Times New Roman" w:eastAsia="SimSun" w:hAnsi="Times New Roman" w:cs="Times New Roman"/>
          <w:sz w:val="24"/>
          <w:szCs w:val="24"/>
          <w:lang w:eastAsia="zh-CN"/>
        </w:rPr>
        <w:t xml:space="preserve"> S.4-2 dengan 3,9×10⁴. </w:t>
      </w:r>
      <w:proofErr w:type="spellStart"/>
      <w:r w:rsidRPr="001F4E26">
        <w:rPr>
          <w:rFonts w:ascii="Times New Roman" w:eastAsia="SimSun" w:hAnsi="Times New Roman" w:cs="Times New Roman"/>
          <w:sz w:val="24"/>
          <w:szCs w:val="24"/>
          <w:lang w:eastAsia="zh-CN"/>
        </w:rPr>
        <w:t>Variasi</w:t>
      </w:r>
      <w:proofErr w:type="spellEnd"/>
      <w:r w:rsidRPr="001F4E26">
        <w:rPr>
          <w:rFonts w:ascii="Times New Roman" w:eastAsia="SimSun" w:hAnsi="Times New Roman" w:cs="Times New Roman"/>
          <w:sz w:val="24"/>
          <w:szCs w:val="24"/>
          <w:lang w:eastAsia="zh-CN"/>
        </w:rPr>
        <w:t xml:space="preserve"> total CFU ini </w:t>
      </w:r>
      <w:proofErr w:type="spellStart"/>
      <w:r w:rsidRPr="001F4E26">
        <w:rPr>
          <w:rFonts w:ascii="Times New Roman" w:eastAsia="SimSun" w:hAnsi="Times New Roman" w:cs="Times New Roman"/>
          <w:sz w:val="24"/>
          <w:szCs w:val="24"/>
          <w:lang w:eastAsia="zh-CN"/>
        </w:rPr>
        <w:t>dipengaruhi</w:t>
      </w:r>
      <w:proofErr w:type="spellEnd"/>
      <w:r w:rsidRPr="001F4E26">
        <w:rPr>
          <w:rFonts w:ascii="Times New Roman" w:eastAsia="SimSun" w:hAnsi="Times New Roman" w:cs="Times New Roman"/>
          <w:sz w:val="24"/>
          <w:szCs w:val="24"/>
          <w:lang w:eastAsia="zh-CN"/>
        </w:rPr>
        <w:t xml:space="preserve"> oleh </w:t>
      </w:r>
      <w:proofErr w:type="spellStart"/>
      <w:r w:rsidRPr="001F4E26">
        <w:rPr>
          <w:rFonts w:ascii="Times New Roman" w:eastAsia="SimSun" w:hAnsi="Times New Roman" w:cs="Times New Roman"/>
          <w:sz w:val="24"/>
          <w:szCs w:val="24"/>
          <w:lang w:eastAsia="zh-CN"/>
        </w:rPr>
        <w:t>faktor</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lingkungan</w:t>
      </w:r>
      <w:proofErr w:type="spellEnd"/>
      <w:r w:rsidRPr="001F4E26">
        <w:rPr>
          <w:rFonts w:ascii="Times New Roman" w:eastAsia="SimSun" w:hAnsi="Times New Roman" w:cs="Times New Roman"/>
          <w:sz w:val="24"/>
          <w:szCs w:val="24"/>
          <w:lang w:eastAsia="zh-CN"/>
        </w:rPr>
        <w:t xml:space="preserve"> dan </w:t>
      </w:r>
      <w:proofErr w:type="spellStart"/>
      <w:r w:rsidRPr="001F4E26">
        <w:rPr>
          <w:rFonts w:ascii="Times New Roman" w:eastAsia="SimSun" w:hAnsi="Times New Roman" w:cs="Times New Roman"/>
          <w:sz w:val="24"/>
          <w:szCs w:val="24"/>
          <w:lang w:eastAsia="zh-CN"/>
        </w:rPr>
        <w:t>ketersediaan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nutrisi</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memengaruhi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pertumbuhan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serta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aktivitas</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kitinolitik</w:t>
      </w:r>
      <w:proofErr w:type="spellEnd"/>
      <w:r w:rsidRPr="001F4E26">
        <w:rPr>
          <w:rFonts w:ascii="Times New Roman" w:eastAsia="SimSun" w:hAnsi="Times New Roman" w:cs="Times New Roman"/>
          <w:sz w:val="24"/>
          <w:szCs w:val="24"/>
          <w:lang w:eastAsia="zh-CN"/>
        </w:rPr>
        <w:t xml:space="preserve"> (Beier dan </w:t>
      </w:r>
      <w:proofErr w:type="spellStart"/>
      <w:r w:rsidRPr="001F4E26">
        <w:rPr>
          <w:rFonts w:ascii="Times New Roman" w:eastAsia="SimSun" w:hAnsi="Times New Roman" w:cs="Times New Roman"/>
          <w:sz w:val="24"/>
          <w:szCs w:val="24"/>
          <w:lang w:eastAsia="zh-CN"/>
        </w:rPr>
        <w:t>Bertillson</w:t>
      </w:r>
      <w:proofErr w:type="spellEnd"/>
      <w:r w:rsidRPr="001F4E26">
        <w:rPr>
          <w:rFonts w:ascii="Times New Roman" w:eastAsia="SimSun" w:hAnsi="Times New Roman" w:cs="Times New Roman"/>
          <w:sz w:val="24"/>
          <w:szCs w:val="24"/>
          <w:lang w:eastAsia="zh-CN"/>
        </w:rPr>
        <w:t xml:space="preserve">, 2013). </w:t>
      </w:r>
      <w:proofErr w:type="spellStart"/>
      <w:r w:rsidRPr="001F4E26">
        <w:rPr>
          <w:rFonts w:ascii="Times New Roman" w:eastAsia="SimSun" w:hAnsi="Times New Roman" w:cs="Times New Roman"/>
          <w:sz w:val="24"/>
          <w:szCs w:val="24"/>
          <w:lang w:eastAsia="zh-CN"/>
        </w:rPr>
        <w:t>Tingginya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nilai</w:t>
      </w:r>
      <w:proofErr w:type="spellEnd"/>
      <w:r w:rsidRPr="001F4E26">
        <w:rPr>
          <w:rFonts w:ascii="Times New Roman" w:eastAsia="SimSun" w:hAnsi="Times New Roman" w:cs="Times New Roman"/>
          <w:sz w:val="24"/>
          <w:szCs w:val="24"/>
          <w:lang w:eastAsia="zh-CN"/>
        </w:rPr>
        <w:t xml:space="preserve"> CFU pada </w:t>
      </w:r>
      <w:proofErr w:type="spellStart"/>
      <w:r w:rsidRPr="001F4E26">
        <w:rPr>
          <w:rFonts w:ascii="Times New Roman" w:eastAsia="SimSun" w:hAnsi="Times New Roman" w:cs="Times New Roman"/>
          <w:sz w:val="24"/>
          <w:szCs w:val="24"/>
          <w:lang w:eastAsia="zh-CN"/>
        </w:rPr>
        <w:t>sampel</w:t>
      </w:r>
      <w:proofErr w:type="spellEnd"/>
      <w:r w:rsidRPr="001F4E26">
        <w:rPr>
          <w:rFonts w:ascii="Times New Roman" w:eastAsia="SimSun" w:hAnsi="Times New Roman" w:cs="Times New Roman"/>
          <w:sz w:val="24"/>
          <w:szCs w:val="24"/>
          <w:lang w:eastAsia="zh-CN"/>
        </w:rPr>
        <w:t xml:space="preserve"> S.2-3 </w:t>
      </w:r>
      <w:proofErr w:type="spellStart"/>
      <w:r w:rsidRPr="001F4E26">
        <w:rPr>
          <w:rFonts w:ascii="Times New Roman" w:eastAsia="SimSun" w:hAnsi="Times New Roman" w:cs="Times New Roman"/>
          <w:sz w:val="24"/>
          <w:szCs w:val="24"/>
          <w:lang w:eastAsia="zh-CN"/>
        </w:rPr>
        <w:t>mengindikasikan</w:t>
      </w:r>
      <w:proofErr w:type="spellEnd"/>
      <w:r w:rsidRPr="001F4E26">
        <w:rPr>
          <w:rFonts w:ascii="Times New Roman" w:eastAsia="SimSun" w:hAnsi="Times New Roman" w:cs="Times New Roman"/>
          <w:sz w:val="24"/>
          <w:szCs w:val="24"/>
          <w:lang w:eastAsia="zh-CN"/>
        </w:rPr>
        <w:t xml:space="preserve"> bahwa </w:t>
      </w:r>
      <w:proofErr w:type="spellStart"/>
      <w:r w:rsidRPr="001F4E26">
        <w:rPr>
          <w:rFonts w:ascii="Times New Roman" w:eastAsia="SimSun" w:hAnsi="Times New Roman" w:cs="Times New Roman"/>
          <w:sz w:val="24"/>
          <w:szCs w:val="24"/>
          <w:lang w:eastAsia="zh-CN"/>
        </w:rPr>
        <w:t>titik</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pengambilan</w:t>
      </w:r>
      <w:proofErr w:type="spellEnd"/>
      <w:r w:rsidRPr="001F4E26">
        <w:rPr>
          <w:rFonts w:ascii="Times New Roman" w:eastAsia="SimSun" w:hAnsi="Times New Roman" w:cs="Times New Roman"/>
          <w:sz w:val="24"/>
          <w:szCs w:val="24"/>
          <w:lang w:eastAsia="zh-CN"/>
        </w:rPr>
        <w:t xml:space="preserve"> tersebut </w:t>
      </w:r>
      <w:proofErr w:type="spellStart"/>
      <w:r w:rsidRPr="001F4E26">
        <w:rPr>
          <w:rFonts w:ascii="Times New Roman" w:eastAsia="SimSun" w:hAnsi="Times New Roman" w:cs="Times New Roman"/>
          <w:sz w:val="24"/>
          <w:szCs w:val="24"/>
          <w:lang w:eastAsia="zh-CN"/>
        </w:rPr>
        <w:t>memiliki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kondisi</w:t>
      </w:r>
      <w:proofErr w:type="spellEnd"/>
      <w:r w:rsidRPr="001F4E26">
        <w:rPr>
          <w:rFonts w:ascii="Times New Roman" w:eastAsia="SimSun" w:hAnsi="Times New Roman" w:cs="Times New Roman"/>
          <w:sz w:val="24"/>
          <w:szCs w:val="24"/>
          <w:lang w:eastAsia="zh-CN"/>
        </w:rPr>
        <w:t xml:space="preserve"> yang lebih </w:t>
      </w:r>
      <w:proofErr w:type="spellStart"/>
      <w:r w:rsidRPr="001F4E26">
        <w:rPr>
          <w:rFonts w:ascii="Times New Roman" w:eastAsia="SimSun" w:hAnsi="Times New Roman" w:cs="Times New Roman"/>
          <w:sz w:val="24"/>
          <w:szCs w:val="24"/>
          <w:lang w:eastAsia="zh-CN"/>
        </w:rPr>
        <w:t>mendukung</w:t>
      </w:r>
      <w:proofErr w:type="spellEnd"/>
      <w:r w:rsidRPr="001F4E26">
        <w:rPr>
          <w:rFonts w:ascii="Times New Roman" w:eastAsia="SimSun" w:hAnsi="Times New Roman" w:cs="Times New Roman"/>
          <w:sz w:val="24"/>
          <w:szCs w:val="24"/>
          <w:lang w:eastAsia="zh-CN"/>
        </w:rPr>
        <w:t xml:space="preserve">, seperti </w:t>
      </w:r>
      <w:proofErr w:type="spellStart"/>
      <w:r w:rsidRPr="001F4E26">
        <w:rPr>
          <w:rFonts w:ascii="Times New Roman" w:eastAsia="SimSun" w:hAnsi="Times New Roman" w:cs="Times New Roman"/>
          <w:sz w:val="24"/>
          <w:szCs w:val="24"/>
          <w:lang w:eastAsia="zh-CN"/>
        </w:rPr>
        <w:t>kandungan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nutrien</w:t>
      </w:r>
      <w:proofErr w:type="spellEnd"/>
      <w:r w:rsidRPr="001F4E26">
        <w:rPr>
          <w:rFonts w:ascii="Times New Roman" w:eastAsia="SimSun" w:hAnsi="Times New Roman" w:cs="Times New Roman"/>
          <w:sz w:val="24"/>
          <w:szCs w:val="24"/>
          <w:lang w:eastAsia="zh-CN"/>
        </w:rPr>
        <w:t xml:space="preserve"> atau </w:t>
      </w:r>
      <w:proofErr w:type="spellStart"/>
      <w:r w:rsidRPr="001F4E26">
        <w:rPr>
          <w:rFonts w:ascii="Times New Roman" w:eastAsia="SimSun" w:hAnsi="Times New Roman" w:cs="Times New Roman"/>
          <w:sz w:val="24"/>
          <w:szCs w:val="24"/>
          <w:lang w:eastAsia="zh-CN"/>
        </w:rPr>
        <w:t>tingkat</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dekomposisi</w:t>
      </w:r>
      <w:proofErr w:type="spellEnd"/>
      <w:r w:rsidRPr="001F4E26">
        <w:rPr>
          <w:rFonts w:ascii="Times New Roman" w:eastAsia="SimSun" w:hAnsi="Times New Roman" w:cs="Times New Roman"/>
          <w:sz w:val="24"/>
          <w:szCs w:val="24"/>
          <w:lang w:eastAsia="zh-CN"/>
        </w:rPr>
        <w:t xml:space="preserve"> bahan </w:t>
      </w:r>
      <w:proofErr w:type="spellStart"/>
      <w:r w:rsidRPr="001F4E26">
        <w:rPr>
          <w:rFonts w:ascii="Times New Roman" w:eastAsia="SimSun" w:hAnsi="Times New Roman" w:cs="Times New Roman"/>
          <w:sz w:val="24"/>
          <w:szCs w:val="24"/>
          <w:lang w:eastAsia="zh-CN"/>
        </w:rPr>
        <w:t>organik</w:t>
      </w:r>
      <w:proofErr w:type="spellEnd"/>
      <w:r w:rsidRPr="001F4E26">
        <w:rPr>
          <w:rFonts w:ascii="Times New Roman" w:eastAsia="SimSun" w:hAnsi="Times New Roman" w:cs="Times New Roman"/>
          <w:sz w:val="24"/>
          <w:szCs w:val="24"/>
          <w:lang w:eastAsia="zh-CN"/>
        </w:rPr>
        <w:t xml:space="preserve"> yang lebih </w:t>
      </w:r>
      <w:proofErr w:type="spellStart"/>
      <w:r w:rsidRPr="001F4E26">
        <w:rPr>
          <w:rFonts w:ascii="Times New Roman" w:eastAsia="SimSun" w:hAnsi="Times New Roman" w:cs="Times New Roman"/>
          <w:sz w:val="24"/>
          <w:szCs w:val="24"/>
          <w:lang w:eastAsia="zh-CN"/>
        </w:rPr>
        <w:t>tinggi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Sebaliknya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rendahnya</w:t>
      </w:r>
      <w:proofErr w:type="spellEnd"/>
      <w:r w:rsidRPr="001F4E26">
        <w:rPr>
          <w:rFonts w:ascii="Times New Roman" w:eastAsia="SimSun" w:hAnsi="Times New Roman" w:cs="Times New Roman"/>
          <w:sz w:val="24"/>
          <w:szCs w:val="24"/>
          <w:lang w:eastAsia="zh-CN"/>
        </w:rPr>
        <w:t xml:space="preserve"> CFU pada </w:t>
      </w:r>
      <w:proofErr w:type="spellStart"/>
      <w:r w:rsidRPr="001F4E26">
        <w:rPr>
          <w:rFonts w:ascii="Times New Roman" w:eastAsia="SimSun" w:hAnsi="Times New Roman" w:cs="Times New Roman"/>
          <w:sz w:val="24"/>
          <w:szCs w:val="24"/>
          <w:lang w:eastAsia="zh-CN"/>
        </w:rPr>
        <w:t>sampel</w:t>
      </w:r>
      <w:proofErr w:type="spellEnd"/>
      <w:r w:rsidRPr="001F4E26">
        <w:rPr>
          <w:rFonts w:ascii="Times New Roman" w:eastAsia="SimSun" w:hAnsi="Times New Roman" w:cs="Times New Roman"/>
          <w:sz w:val="24"/>
          <w:szCs w:val="24"/>
          <w:lang w:eastAsia="zh-CN"/>
        </w:rPr>
        <w:t xml:space="preserve"> S.4-2 kemungkinan terkait dengan </w:t>
      </w:r>
      <w:proofErr w:type="spellStart"/>
      <w:r w:rsidRPr="001F4E26">
        <w:rPr>
          <w:rFonts w:ascii="Times New Roman" w:eastAsia="SimSun" w:hAnsi="Times New Roman" w:cs="Times New Roman"/>
          <w:sz w:val="24"/>
          <w:szCs w:val="24"/>
          <w:lang w:eastAsia="zh-CN"/>
        </w:rPr>
        <w:t>kondisi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lingkungan</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kurang</w:t>
      </w:r>
      <w:proofErr w:type="spellEnd"/>
      <w:r w:rsidRPr="001F4E26">
        <w:rPr>
          <w:rFonts w:ascii="Times New Roman" w:eastAsia="SimSun" w:hAnsi="Times New Roman" w:cs="Times New Roman"/>
          <w:sz w:val="24"/>
          <w:szCs w:val="24"/>
          <w:lang w:eastAsia="zh-CN"/>
        </w:rPr>
        <w:t xml:space="preserve"> optimal </w:t>
      </w:r>
      <w:proofErr w:type="spellStart"/>
      <w:r w:rsidRPr="001F4E26">
        <w:rPr>
          <w:rFonts w:ascii="Times New Roman" w:eastAsia="SimSun" w:hAnsi="Times New Roman" w:cs="Times New Roman"/>
          <w:sz w:val="24"/>
          <w:szCs w:val="24"/>
          <w:lang w:eastAsia="zh-CN"/>
        </w:rPr>
        <w:t>bagi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pertumbuhan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kitinolitik</w:t>
      </w:r>
      <w:proofErr w:type="spellEnd"/>
      <w:r w:rsidRPr="001F4E26">
        <w:rPr>
          <w:rFonts w:ascii="Times New Roman" w:eastAsia="SimSun" w:hAnsi="Times New Roman" w:cs="Times New Roman"/>
          <w:sz w:val="24"/>
          <w:szCs w:val="24"/>
          <w:lang w:eastAsia="zh-CN"/>
        </w:rPr>
        <w:t>.</w:t>
      </w:r>
    </w:p>
    <w:p w14:paraId="33930CC5" w14:textId="77777777" w:rsidR="001F4E26" w:rsidRPr="001F4E26" w:rsidRDefault="001F4E26" w:rsidP="001F4E26">
      <w:pPr>
        <w:spacing w:after="0" w:line="240" w:lineRule="auto"/>
        <w:jc w:val="both"/>
        <w:rPr>
          <w:rFonts w:ascii="Times New Roman" w:hAnsi="Times New Roman" w:cs="Times New Roman"/>
          <w:b/>
          <w:bCs/>
          <w:sz w:val="24"/>
          <w:szCs w:val="24"/>
          <w:lang w:eastAsia="en-ID"/>
        </w:rPr>
      </w:pPr>
      <w:proofErr w:type="spellStart"/>
      <w:r w:rsidRPr="001F4E26">
        <w:rPr>
          <w:rFonts w:ascii="Times New Roman" w:hAnsi="Times New Roman" w:cs="Times New Roman"/>
          <w:b/>
          <w:bCs/>
          <w:sz w:val="24"/>
          <w:szCs w:val="24"/>
          <w:lang w:eastAsia="en-ID"/>
        </w:rPr>
        <w:t>Penentuan</w:t>
      </w:r>
      <w:proofErr w:type="spellEnd"/>
      <w:r w:rsidRPr="001F4E26">
        <w:rPr>
          <w:rFonts w:ascii="Times New Roman" w:hAnsi="Times New Roman" w:cs="Times New Roman"/>
          <w:b/>
          <w:bCs/>
          <w:sz w:val="24"/>
          <w:szCs w:val="24"/>
          <w:lang w:eastAsia="en-ID"/>
        </w:rPr>
        <w:t xml:space="preserve"> </w:t>
      </w:r>
      <w:proofErr w:type="spellStart"/>
      <w:r w:rsidRPr="001F4E26">
        <w:rPr>
          <w:rFonts w:ascii="Times New Roman" w:hAnsi="Times New Roman" w:cs="Times New Roman"/>
          <w:b/>
          <w:bCs/>
          <w:sz w:val="24"/>
          <w:szCs w:val="24"/>
          <w:lang w:eastAsia="en-ID"/>
        </w:rPr>
        <w:t>Indeks</w:t>
      </w:r>
      <w:proofErr w:type="spellEnd"/>
      <w:r w:rsidRPr="001F4E26">
        <w:rPr>
          <w:rFonts w:ascii="Times New Roman" w:hAnsi="Times New Roman" w:cs="Times New Roman"/>
          <w:b/>
          <w:bCs/>
          <w:sz w:val="24"/>
          <w:szCs w:val="24"/>
          <w:lang w:eastAsia="en-ID"/>
        </w:rPr>
        <w:t xml:space="preserve"> </w:t>
      </w:r>
      <w:proofErr w:type="spellStart"/>
      <w:r w:rsidRPr="001F4E26">
        <w:rPr>
          <w:rFonts w:ascii="Times New Roman" w:hAnsi="Times New Roman" w:cs="Times New Roman"/>
          <w:b/>
          <w:bCs/>
          <w:sz w:val="24"/>
          <w:szCs w:val="24"/>
          <w:lang w:eastAsia="en-ID"/>
        </w:rPr>
        <w:t>Kitinolitik</w:t>
      </w:r>
      <w:proofErr w:type="spellEnd"/>
      <w:r w:rsidRPr="001F4E26">
        <w:rPr>
          <w:rFonts w:ascii="Times New Roman" w:hAnsi="Times New Roman" w:cs="Times New Roman"/>
          <w:b/>
          <w:bCs/>
          <w:sz w:val="24"/>
          <w:szCs w:val="24"/>
          <w:lang w:eastAsia="en-ID"/>
        </w:rPr>
        <w:t xml:space="preserve"> (IK)</w:t>
      </w:r>
    </w:p>
    <w:p w14:paraId="2B5DA7C7" w14:textId="77777777" w:rsidR="001F4E26" w:rsidRPr="001F4E26" w:rsidRDefault="001F4E26" w:rsidP="001F4E26">
      <w:pPr>
        <w:spacing w:after="0" w:line="240" w:lineRule="auto"/>
        <w:jc w:val="both"/>
        <w:rPr>
          <w:rFonts w:ascii="Times New Roman" w:hAnsi="Times New Roman" w:cs="Times New Roman"/>
          <w:sz w:val="24"/>
          <w:szCs w:val="24"/>
          <w:lang w:eastAsia="en-ID"/>
        </w:rPr>
      </w:pPr>
      <w:r w:rsidRPr="001F4E26">
        <w:rPr>
          <w:rFonts w:ascii="Times New Roman" w:hAnsi="Times New Roman" w:cs="Times New Roman"/>
          <w:sz w:val="24"/>
          <w:szCs w:val="24"/>
          <w:lang w:eastAsia="en-ID"/>
        </w:rPr>
        <w:tab/>
      </w:r>
      <w:bookmarkEnd w:id="17"/>
      <w:r w:rsidRPr="001F4E26">
        <w:rPr>
          <w:rFonts w:ascii="Times New Roman" w:hAnsi="Times New Roman" w:cs="Times New Roman"/>
          <w:sz w:val="24"/>
          <w:szCs w:val="24"/>
          <w:lang w:eastAsia="en-ID"/>
        </w:rPr>
        <w:t xml:space="preserve">Pada </w:t>
      </w:r>
      <w:proofErr w:type="spellStart"/>
      <w:r w:rsidRPr="001F4E26">
        <w:rPr>
          <w:rFonts w:ascii="Times New Roman" w:hAnsi="Times New Roman" w:cs="Times New Roman"/>
          <w:sz w:val="24"/>
          <w:szCs w:val="24"/>
          <w:lang w:eastAsia="en-ID"/>
        </w:rPr>
        <w:t>tahap</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pemurnian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diperoleh</w:t>
      </w:r>
      <w:proofErr w:type="spellEnd"/>
      <w:r w:rsidRPr="001F4E26">
        <w:rPr>
          <w:rFonts w:ascii="Times New Roman" w:hAnsi="Times New Roman" w:cs="Times New Roman"/>
          <w:sz w:val="24"/>
          <w:szCs w:val="24"/>
          <w:lang w:eastAsia="en-ID"/>
        </w:rPr>
        <w:t xml:space="preserve"> 17 </w:t>
      </w:r>
      <w:proofErr w:type="spellStart"/>
      <w:r w:rsidRPr="001F4E26">
        <w:rPr>
          <w:rFonts w:ascii="Times New Roman" w:hAnsi="Times New Roman" w:cs="Times New Roman"/>
          <w:sz w:val="24"/>
          <w:szCs w:val="24"/>
          <w:lang w:eastAsia="en-ID"/>
        </w:rPr>
        <w:t>isolat</w:t>
      </w:r>
      <w:proofErr w:type="spellEnd"/>
      <w:r w:rsidRPr="001F4E26">
        <w:rPr>
          <w:rFonts w:ascii="Times New Roman" w:hAnsi="Times New Roman" w:cs="Times New Roman"/>
          <w:sz w:val="24"/>
          <w:szCs w:val="24"/>
          <w:lang w:eastAsia="en-ID"/>
        </w:rPr>
        <w:t xml:space="preserve"> dengan </w:t>
      </w:r>
      <w:proofErr w:type="spellStart"/>
      <w:r w:rsidRPr="001F4E26">
        <w:rPr>
          <w:rFonts w:ascii="Times New Roman" w:hAnsi="Times New Roman" w:cs="Times New Roman"/>
          <w:sz w:val="24"/>
          <w:szCs w:val="24"/>
          <w:lang w:eastAsia="en-ID"/>
        </w:rPr>
        <w:t>koloni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tunggal</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kemudian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dipilih</w:t>
      </w:r>
      <w:proofErr w:type="spellEnd"/>
      <w:r w:rsidRPr="001F4E26">
        <w:rPr>
          <w:rFonts w:ascii="Times New Roman" w:hAnsi="Times New Roman" w:cs="Times New Roman"/>
          <w:sz w:val="24"/>
          <w:szCs w:val="24"/>
          <w:lang w:eastAsia="en-ID"/>
        </w:rPr>
        <w:t xml:space="preserve"> lima </w:t>
      </w:r>
      <w:proofErr w:type="spellStart"/>
      <w:r w:rsidRPr="001F4E26">
        <w:rPr>
          <w:rFonts w:ascii="Times New Roman" w:hAnsi="Times New Roman" w:cs="Times New Roman"/>
          <w:sz w:val="24"/>
          <w:szCs w:val="24"/>
          <w:lang w:eastAsia="en-ID"/>
        </w:rPr>
        <w:t>isolat</w:t>
      </w:r>
      <w:proofErr w:type="spellEnd"/>
      <w:r w:rsidRPr="001F4E26">
        <w:rPr>
          <w:rFonts w:ascii="Times New Roman" w:hAnsi="Times New Roman" w:cs="Times New Roman"/>
          <w:sz w:val="24"/>
          <w:szCs w:val="24"/>
          <w:lang w:eastAsia="en-ID"/>
        </w:rPr>
        <w:t xml:space="preserve"> dengan </w:t>
      </w:r>
      <w:proofErr w:type="spellStart"/>
      <w:r w:rsidRPr="001F4E26">
        <w:rPr>
          <w:rFonts w:ascii="Times New Roman" w:hAnsi="Times New Roman" w:cs="Times New Roman"/>
          <w:sz w:val="24"/>
          <w:szCs w:val="24"/>
          <w:lang w:eastAsia="en-ID"/>
        </w:rPr>
        <w:t>nilai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indeks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kitinolitik</w:t>
      </w:r>
      <w:proofErr w:type="spellEnd"/>
      <w:r w:rsidRPr="001F4E26">
        <w:rPr>
          <w:rFonts w:ascii="Times New Roman" w:hAnsi="Times New Roman" w:cs="Times New Roman"/>
          <w:sz w:val="24"/>
          <w:szCs w:val="24"/>
          <w:lang w:eastAsia="en-ID"/>
        </w:rPr>
        <w:t xml:space="preserve"> (IK) </w:t>
      </w:r>
      <w:proofErr w:type="spellStart"/>
      <w:r w:rsidRPr="001F4E26">
        <w:rPr>
          <w:rFonts w:ascii="Times New Roman" w:hAnsi="Times New Roman" w:cs="Times New Roman"/>
          <w:sz w:val="24"/>
          <w:szCs w:val="24"/>
          <w:lang w:eastAsia="en-ID"/>
        </w:rPr>
        <w:t>tertinggi</w:t>
      </w:r>
      <w:proofErr w:type="spellEnd"/>
      <w:r w:rsidRPr="001F4E26">
        <w:rPr>
          <w:rFonts w:ascii="Times New Roman" w:hAnsi="Times New Roman" w:cs="Times New Roman"/>
          <w:sz w:val="24"/>
          <w:szCs w:val="24"/>
          <w:lang w:eastAsia="en-ID"/>
        </w:rPr>
        <w:t xml:space="preserve"> (Gambar 1). </w:t>
      </w:r>
      <w:proofErr w:type="spellStart"/>
      <w:r w:rsidRPr="001F4E26">
        <w:rPr>
          <w:rFonts w:ascii="Times New Roman" w:hAnsi="Times New Roman" w:cs="Times New Roman"/>
          <w:sz w:val="24"/>
          <w:szCs w:val="24"/>
          <w:lang w:eastAsia="en-ID"/>
        </w:rPr>
        <w:t>Pengukuran</w:t>
      </w:r>
      <w:proofErr w:type="spellEnd"/>
      <w:r w:rsidRPr="001F4E26">
        <w:rPr>
          <w:rFonts w:ascii="Times New Roman" w:hAnsi="Times New Roman" w:cs="Times New Roman"/>
          <w:sz w:val="24"/>
          <w:szCs w:val="24"/>
          <w:lang w:eastAsia="en-ID"/>
        </w:rPr>
        <w:t xml:space="preserve"> setelah 12 jam </w:t>
      </w:r>
      <w:proofErr w:type="spellStart"/>
      <w:r w:rsidRPr="001F4E26">
        <w:rPr>
          <w:rFonts w:ascii="Times New Roman" w:hAnsi="Times New Roman" w:cs="Times New Roman"/>
          <w:sz w:val="24"/>
          <w:szCs w:val="24"/>
          <w:lang w:eastAsia="en-ID"/>
        </w:rPr>
        <w:t>inkubasi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lastRenderedPageBreak/>
        <w:t>menunjukkan</w:t>
      </w:r>
      <w:proofErr w:type="spellEnd"/>
      <w:r w:rsidRPr="001F4E26">
        <w:rPr>
          <w:rFonts w:ascii="Times New Roman" w:hAnsi="Times New Roman" w:cs="Times New Roman"/>
          <w:sz w:val="24"/>
          <w:szCs w:val="24"/>
          <w:lang w:eastAsia="en-ID"/>
        </w:rPr>
        <w:t xml:space="preserve"> bahwa masing-masing </w:t>
      </w:r>
      <w:proofErr w:type="spellStart"/>
      <w:r w:rsidRPr="001F4E26">
        <w:rPr>
          <w:rFonts w:ascii="Times New Roman" w:hAnsi="Times New Roman" w:cs="Times New Roman"/>
          <w:sz w:val="24"/>
          <w:szCs w:val="24"/>
          <w:lang w:eastAsia="en-ID"/>
        </w:rPr>
        <w:t>isolat</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memiliki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kemampuan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mendegradasi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bervariasi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sebagaimana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ditampilkan</w:t>
      </w:r>
      <w:proofErr w:type="spellEnd"/>
      <w:r w:rsidRPr="001F4E26">
        <w:rPr>
          <w:rFonts w:ascii="Times New Roman" w:hAnsi="Times New Roman" w:cs="Times New Roman"/>
          <w:sz w:val="24"/>
          <w:szCs w:val="24"/>
          <w:lang w:eastAsia="en-ID"/>
        </w:rPr>
        <w:t xml:space="preserve"> pada </w:t>
      </w:r>
      <w:proofErr w:type="spellStart"/>
      <w:r w:rsidRPr="001F4E26">
        <w:rPr>
          <w:rFonts w:ascii="Times New Roman" w:hAnsi="Times New Roman" w:cs="Times New Roman"/>
          <w:sz w:val="24"/>
          <w:szCs w:val="24"/>
          <w:lang w:eastAsia="en-ID"/>
        </w:rPr>
        <w:t>Grafik</w:t>
      </w:r>
      <w:proofErr w:type="spellEnd"/>
      <w:r w:rsidRPr="001F4E26">
        <w:rPr>
          <w:rFonts w:ascii="Times New Roman" w:hAnsi="Times New Roman" w:cs="Times New Roman"/>
          <w:sz w:val="24"/>
          <w:szCs w:val="24"/>
          <w:lang w:eastAsia="en-ID"/>
        </w:rPr>
        <w:t xml:space="preserve"> 1.</w:t>
      </w:r>
    </w:p>
    <w:p w14:paraId="7E3C4CE5" w14:textId="507D6A85" w:rsidR="001F4E26" w:rsidRPr="0009759A" w:rsidRDefault="001F4E26" w:rsidP="001F4E26">
      <w:pPr>
        <w:spacing w:after="0" w:line="240" w:lineRule="auto"/>
        <w:ind w:firstLine="284"/>
        <w:jc w:val="both"/>
        <w:rPr>
          <w:rFonts w:ascii="Times New Roman" w:eastAsia="SimSun" w:hAnsi="Times New Roman" w:cs="Times New Roman"/>
          <w:sz w:val="24"/>
          <w:szCs w:val="24"/>
          <w:lang w:val="id-ID" w:eastAsia="zh-CN"/>
        </w:rPr>
      </w:pPr>
      <w:r w:rsidRPr="001F4E26">
        <w:rPr>
          <w:rFonts w:ascii="Times New Roman" w:eastAsia="SimSun" w:hAnsi="Times New Roman" w:cs="Times New Roman"/>
          <w:sz w:val="24"/>
          <w:szCs w:val="24"/>
          <w:lang w:val="id-ID" w:eastAsia="zh-CN"/>
        </w:rPr>
        <w:t xml:space="preserve">Hasil pengujian degradasi kitin pada media kitin agar menunjukkan bahwa lima isolat bakteri kitinolitik memiliki kemampuan hidrolisis kitin yang berbeda-beda. </w:t>
      </w:r>
      <w:r w:rsidRPr="0009759A">
        <w:rPr>
          <w:rFonts w:ascii="Times New Roman" w:eastAsia="SimSun" w:hAnsi="Times New Roman" w:cs="Times New Roman"/>
          <w:sz w:val="24"/>
          <w:szCs w:val="24"/>
          <w:lang w:val="id-ID" w:eastAsia="zh-CN"/>
        </w:rPr>
        <w:t>Nilai indeks kitinolitik masing-masing isolat disajikan pada grafik 1.</w:t>
      </w:r>
    </w:p>
    <w:p w14:paraId="1685F4C0" w14:textId="77777777" w:rsidR="001F4E26" w:rsidRPr="0009759A" w:rsidRDefault="001F4E26" w:rsidP="001F4E26">
      <w:pPr>
        <w:spacing w:after="0" w:line="240" w:lineRule="auto"/>
        <w:jc w:val="both"/>
        <w:rPr>
          <w:rFonts w:ascii="Times New Roman" w:eastAsia="SimSun" w:hAnsi="Times New Roman" w:cs="Times New Roman"/>
          <w:lang w:val="id-ID" w:eastAsia="zh-CN"/>
        </w:rPr>
      </w:pPr>
    </w:p>
    <w:p w14:paraId="2C0B24F2"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sv-SE" w:eastAsia="zh-CN"/>
        </w:rPr>
      </w:pPr>
      <w:r w:rsidRPr="001F4E26">
        <w:rPr>
          <w:rFonts w:ascii="Times New Roman" w:eastAsia="SimSun" w:hAnsi="Times New Roman" w:cs="Times New Roman"/>
          <w:sz w:val="24"/>
          <w:szCs w:val="24"/>
          <w:lang w:val="sv-SE" w:eastAsia="zh-CN"/>
        </w:rPr>
        <w:t xml:space="preserve">Indeks kitinolitik pada grafik menunjukkan bahwa isolat S.5³(3) memiliki nilai IK tertinggi yaitu 2, diikuti S.4-3(2) dengan IK 1,5; S.5-3(2) dengan IK 1,2; S.2-2(2) dengan IK 1,1; dan S.3²(3) dengan IK 0,75. Kemampuan bakteri dalam mendegradasi kitin ditandai dengan terbentuknya </w:t>
      </w:r>
      <w:r w:rsidRPr="001F4E26">
        <w:rPr>
          <w:rFonts w:ascii="Times New Roman" w:eastAsia="SimSun" w:hAnsi="Times New Roman" w:cs="Times New Roman"/>
          <w:sz w:val="24"/>
          <w:szCs w:val="24"/>
          <w:lang w:val="sv-SE" w:eastAsia="zh-CN"/>
        </w:rPr>
        <w:t xml:space="preserve">zona bening pada media kitin agar. Zona tersebut merupakan respons bakteri terhadap koloidal kitin, di mana enzim kitinase memecah kitin menjadi monomer N-asetilglukosamin yang kemudian dimanfaatkan sebagai sumber karbon dan nitrogen. Menurut (Gohel </w:t>
      </w:r>
      <w:r w:rsidRPr="001F4E26">
        <w:rPr>
          <w:rFonts w:ascii="Times New Roman" w:eastAsia="SimSun" w:hAnsi="Times New Roman" w:cs="Times New Roman"/>
          <w:i/>
          <w:iCs/>
          <w:sz w:val="24"/>
          <w:szCs w:val="24"/>
          <w:lang w:val="sv-SE" w:eastAsia="zh-CN"/>
        </w:rPr>
        <w:t>et al.,</w:t>
      </w:r>
      <w:r w:rsidRPr="001F4E26">
        <w:rPr>
          <w:rFonts w:ascii="Times New Roman" w:eastAsia="SimSun" w:hAnsi="Times New Roman" w:cs="Times New Roman"/>
          <w:sz w:val="24"/>
          <w:szCs w:val="24"/>
          <w:lang w:val="sv-SE" w:eastAsia="zh-CN"/>
        </w:rPr>
        <w:t xml:space="preserve"> 2006) aktivitas kitinolitik secara kualitatif dapat diamati dari zona bening di sekitar koloni, sedangkan kemampuan degradasinya dinilai melalui indeks kitinolitik, yaitu rasio diameter zona bening terhadap diameter koloni (Ruma </w:t>
      </w:r>
      <w:r w:rsidRPr="001F4E26">
        <w:rPr>
          <w:rFonts w:ascii="Times New Roman" w:eastAsia="SimSun" w:hAnsi="Times New Roman" w:cs="Times New Roman"/>
          <w:i/>
          <w:iCs/>
          <w:sz w:val="24"/>
          <w:szCs w:val="24"/>
          <w:lang w:val="sv-SE" w:eastAsia="zh-CN"/>
        </w:rPr>
        <w:t>et al.,</w:t>
      </w:r>
      <w:r w:rsidRPr="001F4E26">
        <w:rPr>
          <w:rFonts w:ascii="Times New Roman" w:eastAsia="SimSun" w:hAnsi="Times New Roman" w:cs="Times New Roman"/>
          <w:sz w:val="24"/>
          <w:szCs w:val="24"/>
          <w:lang w:val="sv-SE" w:eastAsia="zh-CN"/>
        </w:rPr>
        <w:t xml:space="preserve"> 2020). Isolat-isolat terpilih tersebut selanjutnya diuji kemampuannya dalam menghambat penetasan telur </w:t>
      </w:r>
      <w:r w:rsidRPr="001F4E26">
        <w:rPr>
          <w:rFonts w:ascii="Times New Roman" w:eastAsia="SimSun" w:hAnsi="Times New Roman" w:cs="Times New Roman"/>
          <w:i/>
          <w:iCs/>
          <w:sz w:val="24"/>
          <w:szCs w:val="24"/>
          <w:lang w:val="sv-SE" w:eastAsia="zh-CN"/>
        </w:rPr>
        <w:t>Meloidogyne</w:t>
      </w:r>
      <w:r w:rsidRPr="001F4E26">
        <w:rPr>
          <w:rFonts w:ascii="Times New Roman" w:eastAsia="SimSun" w:hAnsi="Times New Roman" w:cs="Times New Roman"/>
          <w:sz w:val="24"/>
          <w:szCs w:val="24"/>
          <w:lang w:val="sv-SE" w:eastAsia="zh-CN"/>
        </w:rPr>
        <w:t xml:space="preserve"> spp. secara in vitro.</w:t>
      </w:r>
    </w:p>
    <w:p w14:paraId="392D978A" w14:textId="77777777" w:rsidR="001F4E26" w:rsidRPr="001F4E26" w:rsidRDefault="001F4E26" w:rsidP="001F4E26">
      <w:pPr>
        <w:spacing w:after="0" w:line="240" w:lineRule="auto"/>
        <w:jc w:val="both"/>
        <w:rPr>
          <w:rFonts w:ascii="Times New Roman" w:eastAsia="SimSun" w:hAnsi="Times New Roman" w:cs="Times New Roman"/>
          <w:lang w:val="sv-SE" w:eastAsia="zh-CN"/>
        </w:rPr>
        <w:sectPr w:rsidR="001F4E26" w:rsidRPr="001F4E26" w:rsidSect="00814193">
          <w:type w:val="continuous"/>
          <w:pgSz w:w="11907" w:h="16839" w:code="9"/>
          <w:pgMar w:top="1134" w:right="1134" w:bottom="1134" w:left="709" w:header="1701" w:footer="720" w:gutter="0"/>
          <w:cols w:num="2" w:space="284"/>
          <w:titlePg/>
          <w:docGrid w:linePitch="360"/>
        </w:sectPr>
      </w:pPr>
    </w:p>
    <w:p w14:paraId="42FA3856" w14:textId="77777777" w:rsidR="001F4E26" w:rsidRPr="001F4E26" w:rsidRDefault="001F4E26" w:rsidP="001F4E26">
      <w:pPr>
        <w:spacing w:after="0" w:line="240" w:lineRule="auto"/>
        <w:jc w:val="both"/>
        <w:rPr>
          <w:rFonts w:ascii="Times New Roman" w:eastAsia="SimSun" w:hAnsi="Times New Roman" w:cs="Times New Roman"/>
          <w:lang w:val="sv-SE" w:eastAsia="zh-CN"/>
        </w:rPr>
      </w:pPr>
    </w:p>
    <w:tbl>
      <w:tblPr>
        <w:tblStyle w:val="TableGrid11"/>
        <w:tblpPr w:leftFromText="180" w:rightFromText="180"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2046"/>
        <w:gridCol w:w="1956"/>
      </w:tblGrid>
      <w:tr w:rsidR="001F4E26" w:rsidRPr="001F4E26" w14:paraId="1A3231CD" w14:textId="77777777" w:rsidTr="00D71485">
        <w:trPr>
          <w:trHeight w:val="617"/>
        </w:trPr>
        <w:tc>
          <w:tcPr>
            <w:tcW w:w="1956" w:type="dxa"/>
          </w:tcPr>
          <w:p w14:paraId="14501A2E" w14:textId="77777777" w:rsidR="001F4E26" w:rsidRPr="001F4E26" w:rsidRDefault="001F4E26" w:rsidP="001F4E26">
            <w:pPr>
              <w:jc w:val="center"/>
              <w:rPr>
                <w:rFonts w:ascii="Times New Roman" w:hAnsi="Times New Roman"/>
                <w:b/>
                <w:bCs/>
                <w:lang w:val="en-US" w:eastAsia="zh-CN"/>
              </w:rPr>
            </w:pPr>
            <w:bookmarkStart w:id="18" w:name="_Hlk214378891"/>
            <w:r w:rsidRPr="001F4E26">
              <w:rPr>
                <w:rFonts w:ascii="Times New Roman" w:hAnsi="Times New Roman"/>
                <w:b/>
                <w:bCs/>
                <w:noProof/>
              </w:rPr>
              <w:drawing>
                <wp:inline distT="0" distB="0" distL="0" distR="0" wp14:anchorId="456450A5" wp14:editId="347693D2">
                  <wp:extent cx="996950" cy="1086119"/>
                  <wp:effectExtent l="95250" t="76200" r="88900" b="1143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6"/>
                          <a:stretch>
                            <a:fillRect/>
                          </a:stretch>
                        </pic:blipFill>
                        <pic:spPr>
                          <a:xfrm>
                            <a:off x="0" y="0"/>
                            <a:ext cx="1008103" cy="1098270"/>
                          </a:xfrm>
                          <a:prstGeom prst="rect">
                            <a:avLst/>
                          </a:prstGeom>
                          <a:solidFill>
                            <a:srgbClr val="FFFFFF">
                              <a:shade val="85000"/>
                            </a:srgbClr>
                          </a:solidFill>
                          <a:ln w="349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090F81" w14:textId="77777777" w:rsidR="001F4E26" w:rsidRPr="001F4E26" w:rsidRDefault="001F4E26" w:rsidP="001F4E26">
            <w:pPr>
              <w:jc w:val="center"/>
              <w:rPr>
                <w:rFonts w:ascii="Times New Roman" w:hAnsi="Times New Roman"/>
                <w:b/>
                <w:bCs/>
                <w:lang w:val="en-US" w:eastAsia="zh-CN"/>
              </w:rPr>
            </w:pPr>
            <w:r w:rsidRPr="001F4E26">
              <w:rPr>
                <w:rFonts w:ascii="Times New Roman" w:hAnsi="Times New Roman"/>
                <w:b/>
                <w:bCs/>
                <w:lang w:val="en-US" w:eastAsia="zh-CN"/>
              </w:rPr>
              <w:t>(a)</w:t>
            </w:r>
          </w:p>
        </w:tc>
        <w:tc>
          <w:tcPr>
            <w:tcW w:w="1937" w:type="dxa"/>
          </w:tcPr>
          <w:p w14:paraId="56A4BBED" w14:textId="77777777" w:rsidR="001F4E26" w:rsidRPr="001F4E26" w:rsidRDefault="001F4E26" w:rsidP="001F4E26">
            <w:pPr>
              <w:jc w:val="center"/>
              <w:rPr>
                <w:rFonts w:ascii="Times New Roman" w:hAnsi="Times New Roman"/>
                <w:b/>
                <w:bCs/>
                <w:lang w:val="en-US" w:eastAsia="zh-CN"/>
              </w:rPr>
            </w:pPr>
            <w:r w:rsidRPr="001F4E26">
              <w:rPr>
                <w:rFonts w:ascii="Times New Roman" w:hAnsi="Times New Roman"/>
                <w:b/>
                <w:bCs/>
                <w:noProof/>
              </w:rPr>
              <w:drawing>
                <wp:inline distT="0" distB="0" distL="0" distR="0" wp14:anchorId="4411BCE0" wp14:editId="7787B231">
                  <wp:extent cx="936540" cy="1142365"/>
                  <wp:effectExtent l="95250" t="76200" r="92710" b="133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7"/>
                          <a:stretch>
                            <a:fillRect/>
                          </a:stretch>
                        </pic:blipFill>
                        <pic:spPr>
                          <a:xfrm>
                            <a:off x="0" y="0"/>
                            <a:ext cx="987773" cy="1204858"/>
                          </a:xfrm>
                          <a:prstGeom prst="rect">
                            <a:avLst/>
                          </a:prstGeom>
                          <a:solidFill>
                            <a:srgbClr val="FFFFFF">
                              <a:shade val="85000"/>
                            </a:srgbClr>
                          </a:solidFill>
                          <a:ln w="349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8CA5ACD" w14:textId="77777777" w:rsidR="001F4E26" w:rsidRPr="001F4E26" w:rsidRDefault="001F4E26" w:rsidP="001F4E26">
            <w:pPr>
              <w:jc w:val="center"/>
              <w:rPr>
                <w:rFonts w:ascii="Times New Roman" w:hAnsi="Times New Roman"/>
                <w:b/>
                <w:bCs/>
                <w:lang w:val="en-US" w:eastAsia="zh-CN"/>
              </w:rPr>
            </w:pPr>
            <w:r w:rsidRPr="001F4E26">
              <w:rPr>
                <w:rFonts w:ascii="Times New Roman" w:hAnsi="Times New Roman"/>
                <w:b/>
                <w:bCs/>
                <w:lang w:val="en-US" w:eastAsia="zh-CN"/>
              </w:rPr>
              <w:t>(b)</w:t>
            </w:r>
          </w:p>
        </w:tc>
        <w:tc>
          <w:tcPr>
            <w:tcW w:w="1868" w:type="dxa"/>
          </w:tcPr>
          <w:p w14:paraId="560A2CEF" w14:textId="77777777" w:rsidR="001F4E26" w:rsidRPr="001F4E26" w:rsidRDefault="001F4E26" w:rsidP="001F4E26">
            <w:pPr>
              <w:jc w:val="center"/>
              <w:rPr>
                <w:rFonts w:ascii="Times New Roman" w:hAnsi="Times New Roman"/>
                <w:b/>
                <w:bCs/>
                <w:lang w:val="en-US" w:eastAsia="zh-CN"/>
              </w:rPr>
            </w:pPr>
            <w:r w:rsidRPr="001F4E26">
              <w:rPr>
                <w:rFonts w:ascii="Times New Roman" w:hAnsi="Times New Roman"/>
                <w:b/>
                <w:bCs/>
                <w:noProof/>
              </w:rPr>
              <w:drawing>
                <wp:inline distT="0" distB="0" distL="0" distR="0" wp14:anchorId="2BCBF352" wp14:editId="4A424B75">
                  <wp:extent cx="915035" cy="1123811"/>
                  <wp:effectExtent l="95250" t="95250" r="94615" b="1149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18"/>
                          <a:srcRect t="4283" b="4956"/>
                          <a:stretch/>
                        </pic:blipFill>
                        <pic:spPr bwMode="auto">
                          <a:xfrm>
                            <a:off x="0" y="0"/>
                            <a:ext cx="952657" cy="1170017"/>
                          </a:xfrm>
                          <a:prstGeom prst="rect">
                            <a:avLst/>
                          </a:prstGeom>
                          <a:solidFill>
                            <a:srgbClr val="FFFFFF">
                              <a:shade val="85000"/>
                            </a:srgbClr>
                          </a:solidFill>
                          <a:ln w="34925" cap="sq" cmpd="sng" algn="ctr">
                            <a:solidFill>
                              <a:sysClr val="window" lastClr="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27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5F6AAB15" w14:textId="77777777" w:rsidR="001F4E26" w:rsidRPr="001F4E26" w:rsidRDefault="001F4E26" w:rsidP="001F4E26">
            <w:pPr>
              <w:jc w:val="center"/>
              <w:rPr>
                <w:rFonts w:ascii="Times New Roman" w:hAnsi="Times New Roman"/>
                <w:b/>
                <w:bCs/>
                <w:lang w:val="en-US" w:eastAsia="zh-CN"/>
              </w:rPr>
            </w:pPr>
            <w:r w:rsidRPr="001F4E26">
              <w:rPr>
                <w:rFonts w:ascii="Times New Roman" w:hAnsi="Times New Roman"/>
                <w:b/>
                <w:bCs/>
                <w:lang w:val="en-US" w:eastAsia="zh-CN"/>
              </w:rPr>
              <w:t>(c)</w:t>
            </w:r>
          </w:p>
        </w:tc>
      </w:tr>
      <w:tr w:rsidR="001F4E26" w:rsidRPr="001F4E26" w14:paraId="72BB29D0" w14:textId="77777777" w:rsidTr="00D71485">
        <w:trPr>
          <w:trHeight w:val="617"/>
        </w:trPr>
        <w:tc>
          <w:tcPr>
            <w:tcW w:w="1956" w:type="dxa"/>
          </w:tcPr>
          <w:p w14:paraId="12AD51E7" w14:textId="77777777" w:rsidR="001F4E26" w:rsidRPr="001F4E26" w:rsidRDefault="001F4E26" w:rsidP="001F4E26">
            <w:pPr>
              <w:jc w:val="center"/>
              <w:rPr>
                <w:rFonts w:ascii="Times New Roman" w:hAnsi="Times New Roman"/>
                <w:b/>
                <w:bCs/>
                <w:noProof/>
                <w:lang w:val="en-US" w:eastAsia="zh-CN"/>
              </w:rPr>
            </w:pPr>
            <w:r w:rsidRPr="001F4E26">
              <w:rPr>
                <w:rFonts w:ascii="Times New Roman" w:hAnsi="Times New Roman"/>
                <w:b/>
                <w:bCs/>
                <w:noProof/>
              </w:rPr>
              <w:drawing>
                <wp:inline distT="0" distB="0" distL="0" distR="0" wp14:anchorId="6C55A9F5" wp14:editId="2D660FC5">
                  <wp:extent cx="1003046" cy="1142365"/>
                  <wp:effectExtent l="95250" t="76200" r="102235" b="133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9"/>
                          <a:stretch>
                            <a:fillRect/>
                          </a:stretch>
                        </pic:blipFill>
                        <pic:spPr>
                          <a:xfrm>
                            <a:off x="0" y="0"/>
                            <a:ext cx="1035741" cy="1179602"/>
                          </a:xfrm>
                          <a:prstGeom prst="rect">
                            <a:avLst/>
                          </a:prstGeom>
                          <a:solidFill>
                            <a:srgbClr val="FFFFFF">
                              <a:shade val="85000"/>
                            </a:srgbClr>
                          </a:solidFill>
                          <a:ln w="349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2BC8E3" w14:textId="77777777" w:rsidR="001F4E26" w:rsidRPr="001F4E26" w:rsidRDefault="001F4E26" w:rsidP="001F4E26">
            <w:pPr>
              <w:jc w:val="center"/>
              <w:rPr>
                <w:rFonts w:ascii="Times New Roman" w:hAnsi="Times New Roman"/>
                <w:b/>
                <w:bCs/>
                <w:noProof/>
                <w:lang w:val="en-US" w:eastAsia="zh-CN"/>
              </w:rPr>
            </w:pPr>
            <w:r w:rsidRPr="001F4E26">
              <w:rPr>
                <w:rFonts w:ascii="Times New Roman" w:hAnsi="Times New Roman"/>
                <w:b/>
                <w:bCs/>
                <w:noProof/>
                <w:lang w:val="en-US" w:eastAsia="zh-CN"/>
              </w:rPr>
              <w:t>(d)</w:t>
            </w:r>
          </w:p>
        </w:tc>
        <w:tc>
          <w:tcPr>
            <w:tcW w:w="1937" w:type="dxa"/>
          </w:tcPr>
          <w:p w14:paraId="10C66843" w14:textId="77777777" w:rsidR="001F4E26" w:rsidRPr="001F4E26" w:rsidRDefault="001F4E26" w:rsidP="001F4E26">
            <w:pPr>
              <w:rPr>
                <w:rFonts w:ascii="Times New Roman" w:hAnsi="Times New Roman"/>
                <w:b/>
                <w:bCs/>
                <w:noProof/>
                <w:lang w:val="en-US" w:eastAsia="zh-CN"/>
              </w:rPr>
            </w:pPr>
            <w:r w:rsidRPr="001F4E26">
              <w:rPr>
                <w:rFonts w:ascii="Times New Roman" w:hAnsi="Times New Roman"/>
                <w:b/>
                <w:bCs/>
                <w:noProof/>
              </w:rPr>
              <w:drawing>
                <wp:inline distT="0" distB="0" distL="0" distR="0" wp14:anchorId="3F77C478" wp14:editId="70B90981">
                  <wp:extent cx="967105" cy="1142365"/>
                  <wp:effectExtent l="95250" t="76200" r="99695" b="133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0"/>
                          <a:stretch>
                            <a:fillRect/>
                          </a:stretch>
                        </pic:blipFill>
                        <pic:spPr>
                          <a:xfrm flipV="1">
                            <a:off x="0" y="0"/>
                            <a:ext cx="993262" cy="1173262"/>
                          </a:xfrm>
                          <a:prstGeom prst="rect">
                            <a:avLst/>
                          </a:prstGeom>
                          <a:solidFill>
                            <a:srgbClr val="FFFFFF">
                              <a:shade val="85000"/>
                            </a:srgbClr>
                          </a:solidFill>
                          <a:ln w="349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69A83DF" w14:textId="77777777" w:rsidR="001F4E26" w:rsidRPr="001F4E26" w:rsidRDefault="001F4E26" w:rsidP="001F4E26">
            <w:pPr>
              <w:jc w:val="center"/>
              <w:rPr>
                <w:rFonts w:ascii="Times New Roman" w:hAnsi="Times New Roman"/>
                <w:b/>
                <w:bCs/>
                <w:noProof/>
                <w:lang w:val="en-US" w:eastAsia="zh-CN"/>
              </w:rPr>
            </w:pPr>
            <w:r w:rsidRPr="001F4E26">
              <w:rPr>
                <w:rFonts w:ascii="Times New Roman" w:hAnsi="Times New Roman"/>
                <w:b/>
                <w:bCs/>
                <w:noProof/>
                <w:lang w:val="en-US" w:eastAsia="zh-CN"/>
              </w:rPr>
              <w:t>(e)</w:t>
            </w:r>
          </w:p>
        </w:tc>
        <w:tc>
          <w:tcPr>
            <w:tcW w:w="1868" w:type="dxa"/>
          </w:tcPr>
          <w:p w14:paraId="10C1B7F7" w14:textId="77777777" w:rsidR="001F4E26" w:rsidRPr="001F4E26" w:rsidRDefault="001F4E26" w:rsidP="001F4E26">
            <w:pPr>
              <w:jc w:val="both"/>
              <w:rPr>
                <w:rFonts w:ascii="Times New Roman" w:hAnsi="Times New Roman"/>
                <w:noProof/>
                <w:lang w:val="en-US" w:eastAsia="zh-CN"/>
              </w:rPr>
            </w:pPr>
          </w:p>
        </w:tc>
      </w:tr>
      <w:bookmarkEnd w:id="18"/>
    </w:tbl>
    <w:p w14:paraId="113FFB6A" w14:textId="77777777" w:rsidR="001F4E26" w:rsidRPr="001F4E26" w:rsidRDefault="001F4E26" w:rsidP="001F4E26">
      <w:pPr>
        <w:spacing w:after="0" w:line="240" w:lineRule="auto"/>
        <w:ind w:firstLine="567"/>
        <w:jc w:val="both"/>
        <w:rPr>
          <w:rFonts w:ascii="Times New Roman" w:eastAsia="SimSun" w:hAnsi="Times New Roman" w:cs="Times New Roman"/>
          <w:lang w:eastAsia="zh-CN"/>
        </w:rPr>
      </w:pPr>
    </w:p>
    <w:p w14:paraId="5E9CC5E2"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r w:rsidRPr="001F4E26">
        <w:rPr>
          <w:rFonts w:ascii="Times New Roman" w:eastAsia="SimSun" w:hAnsi="Times New Roman" w:cs="Times New Roman"/>
          <w:lang w:val="id-ID" w:eastAsia="zh-CN"/>
        </w:rPr>
        <w:t xml:space="preserve">  </w:t>
      </w:r>
    </w:p>
    <w:p w14:paraId="3F6047AB"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6BAA396B"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7C69B6F4"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7E9C9CDB"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593A8541"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3516E6A8"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4A9B7EEA"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4A60C693"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7DAEE0FF"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38FA908C"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7F8812B6"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2242D7BD"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795B3ECE"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3C855A2D"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62E13534"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74C30951" w14:textId="77777777" w:rsidR="001F4E26" w:rsidRPr="001F4E26" w:rsidRDefault="001F4E26" w:rsidP="001F4E26">
      <w:pPr>
        <w:spacing w:after="0" w:line="240" w:lineRule="auto"/>
        <w:jc w:val="both"/>
        <w:rPr>
          <w:rFonts w:ascii="Times New Roman" w:eastAsia="SimSun" w:hAnsi="Times New Roman" w:cs="Times New Roman"/>
          <w:lang w:val="id-ID" w:eastAsia="zh-CN"/>
        </w:rPr>
      </w:pPr>
    </w:p>
    <w:p w14:paraId="79496B2C"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p>
    <w:p w14:paraId="10A175D7" w14:textId="77777777" w:rsidR="001F4E26" w:rsidRPr="001F4E26" w:rsidRDefault="001F4E26" w:rsidP="001F4E26">
      <w:pPr>
        <w:spacing w:after="0" w:line="240" w:lineRule="auto"/>
        <w:ind w:left="993" w:hanging="851"/>
        <w:jc w:val="both"/>
        <w:rPr>
          <w:rFonts w:ascii="Times New Roman" w:eastAsia="SimSun" w:hAnsi="Times New Roman" w:cs="Times New Roman"/>
          <w:lang w:val="id-ID" w:eastAsia="zh-CN"/>
        </w:rPr>
      </w:pPr>
      <w:r w:rsidRPr="001F4E26">
        <w:rPr>
          <w:rFonts w:ascii="Times New Roman" w:eastAsia="SimSun" w:hAnsi="Times New Roman" w:cs="Times New Roman"/>
          <w:lang w:val="id-ID" w:eastAsia="zh-CN"/>
        </w:rPr>
        <w:t>Gambar 1. Hasil uji degradasi kitin bakteri kitinolitik pada media koloidal kitin agar.</w:t>
      </w:r>
    </w:p>
    <w:p w14:paraId="1D328084" w14:textId="77777777" w:rsidR="001F4E26" w:rsidRPr="001F4E26" w:rsidRDefault="001F4E26" w:rsidP="001F4E26">
      <w:pPr>
        <w:spacing w:after="0" w:line="240" w:lineRule="auto"/>
        <w:ind w:left="284" w:hanging="284"/>
        <w:jc w:val="both"/>
        <w:rPr>
          <w:rFonts w:ascii="Times New Roman" w:eastAsia="SimSun" w:hAnsi="Times New Roman" w:cs="Times New Roman"/>
          <w:lang w:val="id-ID" w:eastAsia="zh-CN"/>
        </w:rPr>
      </w:pPr>
      <w:r w:rsidRPr="001F4E26">
        <w:rPr>
          <w:rFonts w:ascii="Times New Roman" w:eastAsia="SimSun" w:hAnsi="Times New Roman" w:cs="Times New Roman"/>
          <w:lang w:val="id-ID" w:eastAsia="zh-CN"/>
        </w:rPr>
        <w:t>Keterangan:</w:t>
      </w:r>
    </w:p>
    <w:p w14:paraId="3578FF67" w14:textId="77777777" w:rsidR="001F4E26" w:rsidRPr="001F4E26" w:rsidRDefault="001F4E26" w:rsidP="001F4E26">
      <w:pPr>
        <w:spacing w:after="0" w:line="240" w:lineRule="auto"/>
        <w:ind w:left="284" w:hanging="284"/>
        <w:jc w:val="both"/>
        <w:rPr>
          <w:rFonts w:ascii="Times New Roman" w:eastAsia="SimSun" w:hAnsi="Times New Roman" w:cs="Times New Roman"/>
          <w:lang w:val="id-ID" w:eastAsia="zh-CN"/>
        </w:rPr>
      </w:pPr>
      <w:r w:rsidRPr="001F4E26">
        <w:rPr>
          <w:rFonts w:ascii="Times New Roman" w:eastAsia="SimSun" w:hAnsi="Times New Roman" w:cs="Times New Roman"/>
          <w:lang w:val="id-ID" w:eastAsia="zh-CN"/>
        </w:rPr>
        <w:t>a. S.2</w:t>
      </w:r>
      <w:r w:rsidRPr="001F4E26">
        <w:rPr>
          <w:rFonts w:ascii="Times New Roman" w:eastAsia="SimSun" w:hAnsi="Times New Roman" w:cs="Times New Roman"/>
          <w:vertAlign w:val="superscript"/>
          <w:lang w:val="id-ID" w:eastAsia="zh-CN"/>
        </w:rPr>
        <w:t>-2</w:t>
      </w:r>
      <w:r w:rsidRPr="001F4E26">
        <w:rPr>
          <w:rFonts w:ascii="Times New Roman" w:eastAsia="SimSun" w:hAnsi="Times New Roman" w:cs="Times New Roman"/>
          <w:vertAlign w:val="subscript"/>
          <w:lang w:val="id-ID" w:eastAsia="zh-CN"/>
        </w:rPr>
        <w:t xml:space="preserve">(2) </w:t>
      </w:r>
      <w:r w:rsidRPr="001F4E26">
        <w:rPr>
          <w:rFonts w:ascii="Times New Roman" w:eastAsia="SimSun" w:hAnsi="Times New Roman" w:cs="Times New Roman"/>
          <w:lang w:val="id-ID" w:eastAsia="zh-CN"/>
        </w:rPr>
        <w:t>(Bakteri kitinolitik sampel 2)</w:t>
      </w:r>
    </w:p>
    <w:p w14:paraId="7DEAD5C6" w14:textId="77777777" w:rsidR="001F4E26" w:rsidRPr="001F4E26" w:rsidRDefault="001F4E26" w:rsidP="001F4E26">
      <w:pPr>
        <w:spacing w:after="0" w:line="240" w:lineRule="auto"/>
        <w:ind w:left="284" w:hanging="284"/>
        <w:jc w:val="both"/>
        <w:rPr>
          <w:rFonts w:ascii="Times New Roman" w:eastAsia="SimSun" w:hAnsi="Times New Roman" w:cs="Times New Roman"/>
          <w:lang w:val="id-ID" w:eastAsia="zh-CN"/>
        </w:rPr>
      </w:pPr>
      <w:r w:rsidRPr="001F4E26">
        <w:rPr>
          <w:rFonts w:ascii="Times New Roman" w:eastAsia="SimSun" w:hAnsi="Times New Roman" w:cs="Times New Roman"/>
          <w:lang w:val="id-ID" w:eastAsia="zh-CN"/>
        </w:rPr>
        <w:t>b. S.3</w:t>
      </w:r>
      <w:r w:rsidRPr="001F4E26">
        <w:rPr>
          <w:rFonts w:ascii="Times New Roman" w:eastAsia="SimSun" w:hAnsi="Times New Roman" w:cs="Times New Roman"/>
          <w:vertAlign w:val="superscript"/>
          <w:lang w:val="id-ID" w:eastAsia="zh-CN"/>
        </w:rPr>
        <w:t>-2</w:t>
      </w:r>
      <w:r w:rsidRPr="001F4E26">
        <w:rPr>
          <w:rFonts w:ascii="Times New Roman" w:eastAsia="SimSun" w:hAnsi="Times New Roman" w:cs="Times New Roman"/>
          <w:vertAlign w:val="subscript"/>
          <w:lang w:val="id-ID" w:eastAsia="zh-CN"/>
        </w:rPr>
        <w:t xml:space="preserve">(2) </w:t>
      </w:r>
      <w:r w:rsidRPr="001F4E26">
        <w:rPr>
          <w:rFonts w:ascii="Times New Roman" w:eastAsia="SimSun" w:hAnsi="Times New Roman" w:cs="Times New Roman"/>
          <w:lang w:val="id-ID" w:eastAsia="zh-CN"/>
        </w:rPr>
        <w:t>(Bakteri kitinolitik sampel 3)</w:t>
      </w:r>
    </w:p>
    <w:p w14:paraId="35181872" w14:textId="77777777" w:rsidR="001F4E26" w:rsidRPr="001F4E26" w:rsidRDefault="001F4E26" w:rsidP="001F4E26">
      <w:pPr>
        <w:spacing w:after="0" w:line="240" w:lineRule="auto"/>
        <w:ind w:left="284" w:hanging="284"/>
        <w:jc w:val="both"/>
        <w:rPr>
          <w:rFonts w:ascii="Times New Roman" w:eastAsia="SimSun" w:hAnsi="Times New Roman" w:cs="Times New Roman"/>
          <w:lang w:val="id-ID" w:eastAsia="zh-CN"/>
        </w:rPr>
      </w:pPr>
      <w:r w:rsidRPr="001F4E26">
        <w:rPr>
          <w:rFonts w:ascii="Times New Roman" w:eastAsia="SimSun" w:hAnsi="Times New Roman" w:cs="Times New Roman"/>
          <w:lang w:val="id-ID" w:eastAsia="zh-CN"/>
        </w:rPr>
        <w:t>c. S.4</w:t>
      </w:r>
      <w:r w:rsidRPr="001F4E26">
        <w:rPr>
          <w:rFonts w:ascii="Times New Roman" w:eastAsia="SimSun" w:hAnsi="Times New Roman" w:cs="Times New Roman"/>
          <w:vertAlign w:val="superscript"/>
          <w:lang w:val="id-ID" w:eastAsia="zh-CN"/>
        </w:rPr>
        <w:t>-3</w:t>
      </w:r>
      <w:r w:rsidRPr="001F4E26">
        <w:rPr>
          <w:rFonts w:ascii="Times New Roman" w:eastAsia="SimSun" w:hAnsi="Times New Roman" w:cs="Times New Roman"/>
          <w:vertAlign w:val="subscript"/>
          <w:lang w:val="id-ID" w:eastAsia="zh-CN"/>
        </w:rPr>
        <w:t xml:space="preserve">(2) </w:t>
      </w:r>
      <w:r w:rsidRPr="001F4E26">
        <w:rPr>
          <w:rFonts w:ascii="Times New Roman" w:eastAsia="SimSun" w:hAnsi="Times New Roman" w:cs="Times New Roman"/>
          <w:lang w:val="id-ID" w:eastAsia="zh-CN"/>
        </w:rPr>
        <w:t>(Bakteri kitinolitik sampel 4)</w:t>
      </w:r>
    </w:p>
    <w:p w14:paraId="786EAFA4" w14:textId="77777777" w:rsidR="001F4E26" w:rsidRPr="001F4E26" w:rsidRDefault="001F4E26" w:rsidP="001F4E26">
      <w:pPr>
        <w:spacing w:after="0" w:line="240" w:lineRule="auto"/>
        <w:ind w:left="284" w:hanging="284"/>
        <w:jc w:val="both"/>
        <w:rPr>
          <w:rFonts w:ascii="Times New Roman" w:eastAsia="SimSun" w:hAnsi="Times New Roman" w:cs="Times New Roman"/>
          <w:lang w:val="id-ID" w:eastAsia="zh-CN"/>
        </w:rPr>
      </w:pPr>
      <w:r w:rsidRPr="001F4E26">
        <w:rPr>
          <w:rFonts w:ascii="Times New Roman" w:eastAsia="SimSun" w:hAnsi="Times New Roman" w:cs="Times New Roman"/>
          <w:lang w:val="id-ID" w:eastAsia="zh-CN"/>
        </w:rPr>
        <w:t>d. S.5</w:t>
      </w:r>
      <w:r w:rsidRPr="001F4E26">
        <w:rPr>
          <w:rFonts w:ascii="Times New Roman" w:eastAsia="SimSun" w:hAnsi="Times New Roman" w:cs="Times New Roman"/>
          <w:vertAlign w:val="superscript"/>
          <w:lang w:val="id-ID" w:eastAsia="zh-CN"/>
        </w:rPr>
        <w:t>-3</w:t>
      </w:r>
      <w:r w:rsidRPr="001F4E26">
        <w:rPr>
          <w:rFonts w:ascii="Times New Roman" w:eastAsia="SimSun" w:hAnsi="Times New Roman" w:cs="Times New Roman"/>
          <w:vertAlign w:val="subscript"/>
          <w:lang w:val="id-ID" w:eastAsia="zh-CN"/>
        </w:rPr>
        <w:t xml:space="preserve">(2) </w:t>
      </w:r>
      <w:r w:rsidRPr="001F4E26">
        <w:rPr>
          <w:rFonts w:ascii="Times New Roman" w:eastAsia="SimSun" w:hAnsi="Times New Roman" w:cs="Times New Roman"/>
          <w:lang w:val="id-ID" w:eastAsia="zh-CN"/>
        </w:rPr>
        <w:t>(Bakteri kitinolitik sampel 5a)</w:t>
      </w:r>
    </w:p>
    <w:p w14:paraId="49552BCD" w14:textId="77777777" w:rsidR="001F4E26" w:rsidRPr="001F4E26" w:rsidRDefault="001F4E26" w:rsidP="001F4E26">
      <w:pPr>
        <w:spacing w:after="0" w:line="240" w:lineRule="auto"/>
        <w:ind w:left="284" w:hanging="284"/>
        <w:jc w:val="both"/>
        <w:rPr>
          <w:rFonts w:ascii="Times New Roman" w:eastAsia="SimSun" w:hAnsi="Times New Roman" w:cs="Times New Roman"/>
          <w:lang w:val="id-ID" w:eastAsia="zh-CN"/>
        </w:rPr>
      </w:pPr>
      <w:r w:rsidRPr="001F4E26">
        <w:rPr>
          <w:rFonts w:ascii="Times New Roman" w:eastAsia="SimSun" w:hAnsi="Times New Roman" w:cs="Times New Roman"/>
          <w:lang w:val="id-ID" w:eastAsia="zh-CN"/>
        </w:rPr>
        <w:t>e. S.5</w:t>
      </w:r>
      <w:r w:rsidRPr="001F4E26">
        <w:rPr>
          <w:rFonts w:ascii="Times New Roman" w:eastAsia="SimSun" w:hAnsi="Times New Roman" w:cs="Times New Roman"/>
          <w:vertAlign w:val="superscript"/>
          <w:lang w:val="id-ID" w:eastAsia="zh-CN"/>
        </w:rPr>
        <w:t>-3</w:t>
      </w:r>
      <w:r w:rsidRPr="001F4E26">
        <w:rPr>
          <w:rFonts w:ascii="Times New Roman" w:eastAsia="SimSun" w:hAnsi="Times New Roman" w:cs="Times New Roman"/>
          <w:vertAlign w:val="subscript"/>
          <w:lang w:val="id-ID" w:eastAsia="zh-CN"/>
        </w:rPr>
        <w:t xml:space="preserve">(2) </w:t>
      </w:r>
      <w:r w:rsidRPr="001F4E26">
        <w:rPr>
          <w:rFonts w:ascii="Times New Roman" w:eastAsia="SimSun" w:hAnsi="Times New Roman" w:cs="Times New Roman"/>
          <w:lang w:val="id-ID" w:eastAsia="zh-CN"/>
        </w:rPr>
        <w:t>(Bakteri kitinolitik sampel 5b)</w:t>
      </w:r>
    </w:p>
    <w:p w14:paraId="251B5EDA" w14:textId="77777777" w:rsidR="001F4E26" w:rsidRDefault="001F4E26" w:rsidP="001F4E26">
      <w:pPr>
        <w:spacing w:after="0" w:line="240" w:lineRule="auto"/>
        <w:ind w:left="1560" w:hanging="141"/>
        <w:jc w:val="both"/>
        <w:rPr>
          <w:rFonts w:ascii="Times New Roman" w:eastAsia="SimSun" w:hAnsi="Times New Roman" w:cs="Times New Roman"/>
          <w:lang w:val="id-ID" w:eastAsia="zh-CN"/>
        </w:rPr>
        <w:sectPr w:rsidR="001F4E26" w:rsidSect="001F4E26">
          <w:type w:val="continuous"/>
          <w:pgSz w:w="11907" w:h="16839" w:code="9"/>
          <w:pgMar w:top="1134" w:right="1134" w:bottom="1134" w:left="709" w:header="1701" w:footer="720" w:gutter="0"/>
          <w:cols w:space="284"/>
          <w:titlePg/>
          <w:docGrid w:linePitch="360"/>
        </w:sectPr>
      </w:pPr>
    </w:p>
    <w:p w14:paraId="637E2FD0" w14:textId="77777777" w:rsidR="001F4E26" w:rsidRPr="001F4E26" w:rsidRDefault="001F4E26" w:rsidP="001F4E26">
      <w:pPr>
        <w:spacing w:after="0" w:line="240" w:lineRule="auto"/>
        <w:ind w:left="1560" w:hanging="141"/>
        <w:jc w:val="both"/>
        <w:rPr>
          <w:rFonts w:ascii="Times New Roman" w:eastAsia="SimSun" w:hAnsi="Times New Roman" w:cs="Times New Roman"/>
          <w:lang w:val="id-ID" w:eastAsia="zh-CN"/>
        </w:rPr>
      </w:pPr>
    </w:p>
    <w:p w14:paraId="6A5EE1A1" w14:textId="77777777" w:rsidR="001F4E26" w:rsidRDefault="001F4E26" w:rsidP="001F4E26">
      <w:pPr>
        <w:spacing w:after="0" w:line="240" w:lineRule="auto"/>
        <w:jc w:val="both"/>
        <w:rPr>
          <w:rFonts w:ascii="Times New Roman" w:eastAsia="SimSun" w:hAnsi="Times New Roman" w:cs="Times New Roman"/>
          <w:lang w:val="sv-SE" w:eastAsia="zh-CN"/>
        </w:rPr>
        <w:sectPr w:rsidR="001F4E26" w:rsidSect="00814193">
          <w:type w:val="continuous"/>
          <w:pgSz w:w="11907" w:h="16839" w:code="9"/>
          <w:pgMar w:top="1134" w:right="1134" w:bottom="1134" w:left="709" w:header="1701" w:footer="720" w:gutter="0"/>
          <w:cols w:num="2" w:space="284"/>
          <w:titlePg/>
          <w:docGrid w:linePitch="360"/>
        </w:sectPr>
      </w:pPr>
    </w:p>
    <w:p w14:paraId="5B810EDF" w14:textId="77777777" w:rsidR="001F4E26" w:rsidRPr="001F4E26" w:rsidRDefault="001F4E26" w:rsidP="001F4E26">
      <w:pPr>
        <w:spacing w:after="0" w:line="240" w:lineRule="auto"/>
        <w:jc w:val="both"/>
        <w:rPr>
          <w:rFonts w:ascii="Times New Roman" w:eastAsia="SimSun" w:hAnsi="Times New Roman" w:cs="Times New Roman"/>
          <w:lang w:val="sv-SE" w:eastAsia="zh-CN"/>
        </w:rPr>
      </w:pPr>
      <w:r w:rsidRPr="001F4E26">
        <w:rPr>
          <w:rFonts w:ascii="Times New Roman" w:eastAsia="SimSun" w:hAnsi="Times New Roman" w:cs="Times New Roman"/>
          <w:noProof/>
          <w:lang w:eastAsia="zh-CN"/>
        </w:rPr>
        <w:lastRenderedPageBreak/>
        <w:drawing>
          <wp:inline distT="0" distB="0" distL="0" distR="0" wp14:anchorId="05AE98DF" wp14:editId="162B51FF">
            <wp:extent cx="5578475" cy="2555193"/>
            <wp:effectExtent l="0" t="0" r="3175" b="17145"/>
            <wp:docPr id="23" name="Chart 23">
              <a:extLst xmlns:a="http://schemas.openxmlformats.org/drawingml/2006/main">
                <a:ext uri="{FF2B5EF4-FFF2-40B4-BE49-F238E27FC236}">
                  <a16:creationId xmlns:a16="http://schemas.microsoft.com/office/drawing/2014/main" id="{19F62889-A665-445E-8E32-9A478880D1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1246E30" w14:textId="77777777" w:rsidR="001F4E26" w:rsidRPr="001F4E26" w:rsidRDefault="001F4E26" w:rsidP="001F4E26">
      <w:pPr>
        <w:spacing w:after="0" w:line="240" w:lineRule="auto"/>
        <w:jc w:val="center"/>
        <w:rPr>
          <w:rFonts w:ascii="Times New Roman" w:eastAsia="SimSun" w:hAnsi="Times New Roman" w:cs="Times New Roman"/>
          <w:lang w:val="sv-SE" w:eastAsia="zh-CN"/>
        </w:rPr>
      </w:pPr>
      <w:r w:rsidRPr="001F4E26">
        <w:rPr>
          <w:rFonts w:ascii="Times New Roman" w:eastAsia="SimSun" w:hAnsi="Times New Roman" w:cs="Times New Roman"/>
          <w:lang w:val="sv-SE" w:eastAsia="zh-CN"/>
        </w:rPr>
        <w:t>Grafik 1. Indeks Kitinolitik Bakteri Kitinolitik Sedimen Sungai</w:t>
      </w:r>
    </w:p>
    <w:p w14:paraId="6DBCEC26" w14:textId="77777777" w:rsidR="001F4E26" w:rsidRDefault="001F4E26" w:rsidP="001F4E26">
      <w:pPr>
        <w:spacing w:after="0" w:line="240" w:lineRule="auto"/>
        <w:ind w:firstLine="567"/>
        <w:jc w:val="both"/>
        <w:rPr>
          <w:rFonts w:ascii="Times New Roman" w:eastAsia="SimSun" w:hAnsi="Times New Roman" w:cs="Times New Roman"/>
          <w:lang w:val="sv-SE" w:eastAsia="zh-CN"/>
        </w:rPr>
      </w:pPr>
    </w:p>
    <w:p w14:paraId="5502C1D1" w14:textId="77777777" w:rsidR="001F4E26" w:rsidRDefault="001F4E26" w:rsidP="001F4E26">
      <w:pPr>
        <w:spacing w:after="0" w:line="240" w:lineRule="auto"/>
        <w:ind w:firstLine="567"/>
        <w:jc w:val="both"/>
        <w:rPr>
          <w:rFonts w:ascii="Times New Roman" w:eastAsia="SimSun" w:hAnsi="Times New Roman" w:cs="Times New Roman"/>
          <w:lang w:val="sv-SE" w:eastAsia="zh-CN"/>
        </w:rPr>
        <w:sectPr w:rsidR="001F4E26" w:rsidSect="001F4E26">
          <w:type w:val="continuous"/>
          <w:pgSz w:w="11907" w:h="16839" w:code="9"/>
          <w:pgMar w:top="1134" w:right="1134" w:bottom="1134" w:left="709" w:header="1701" w:footer="720" w:gutter="0"/>
          <w:cols w:space="284"/>
          <w:titlePg/>
          <w:docGrid w:linePitch="360"/>
        </w:sectPr>
      </w:pPr>
    </w:p>
    <w:p w14:paraId="17A6C9D5" w14:textId="77777777" w:rsidR="001F4E26" w:rsidRPr="001F4E26" w:rsidRDefault="001F4E26" w:rsidP="001F4E26">
      <w:pPr>
        <w:spacing w:after="0" w:line="240" w:lineRule="auto"/>
        <w:jc w:val="both"/>
        <w:rPr>
          <w:rFonts w:ascii="Times New Roman" w:eastAsia="SimSun" w:hAnsi="Times New Roman" w:cs="Times New Roman"/>
          <w:b/>
          <w:bCs/>
          <w:sz w:val="24"/>
          <w:szCs w:val="24"/>
          <w:lang w:val="it-IT" w:eastAsia="zh-CN"/>
        </w:rPr>
      </w:pPr>
      <w:r w:rsidRPr="001F4E26">
        <w:rPr>
          <w:rFonts w:ascii="Times New Roman" w:eastAsia="SimSun" w:hAnsi="Times New Roman" w:cs="Times New Roman"/>
          <w:b/>
          <w:bCs/>
          <w:sz w:val="24"/>
          <w:szCs w:val="24"/>
          <w:lang w:val="sv-SE" w:eastAsia="zh-CN"/>
        </w:rPr>
        <w:t>Degradasi Telur NPA oleh Bakteri Kitinotik</w:t>
      </w:r>
    </w:p>
    <w:p w14:paraId="7499B3BD" w14:textId="77777777" w:rsidR="001F4E26" w:rsidRPr="001F4E26" w:rsidRDefault="001F4E26" w:rsidP="001F4E26">
      <w:pPr>
        <w:spacing w:after="0" w:line="240" w:lineRule="auto"/>
        <w:ind w:firstLine="720"/>
        <w:jc w:val="both"/>
        <w:rPr>
          <w:rFonts w:ascii="Times New Roman" w:eastAsia="SimSun" w:hAnsi="Times New Roman" w:cs="Times New Roman"/>
          <w:sz w:val="24"/>
          <w:szCs w:val="24"/>
          <w:lang w:val="id-ID" w:eastAsia="zh-CN"/>
        </w:rPr>
      </w:pPr>
      <w:r w:rsidRPr="001F4E26">
        <w:rPr>
          <w:rFonts w:ascii="Times New Roman" w:eastAsia="SimSun" w:hAnsi="Times New Roman" w:cs="Times New Roman"/>
          <w:sz w:val="24"/>
          <w:szCs w:val="24"/>
          <w:lang w:val="id-ID" w:eastAsia="zh-CN"/>
        </w:rPr>
        <w:t xml:space="preserve">Hasil penelitian menunjukkan bahwa rata-rata penetasan relatif larva (L2) </w:t>
      </w:r>
      <w:r w:rsidRPr="001F4E26">
        <w:rPr>
          <w:rFonts w:ascii="Times New Roman" w:eastAsia="SimSun" w:hAnsi="Times New Roman" w:cs="Times New Roman"/>
          <w:i/>
          <w:iCs/>
          <w:sz w:val="24"/>
          <w:szCs w:val="24"/>
          <w:lang w:val="id-ID" w:eastAsia="zh-CN"/>
        </w:rPr>
        <w:t>Meloidogyne</w:t>
      </w:r>
      <w:r w:rsidRPr="001F4E26">
        <w:rPr>
          <w:rFonts w:ascii="Times New Roman" w:eastAsia="SimSun" w:hAnsi="Times New Roman" w:cs="Times New Roman"/>
          <w:sz w:val="24"/>
          <w:szCs w:val="24"/>
          <w:lang w:val="id-ID" w:eastAsia="zh-CN"/>
        </w:rPr>
        <w:t xml:space="preserve"> spp. pada perlakuan suspensi bakteri kitinolitik dengan volume 0,2 mL memiliki tingkat keragaman data yang homogen berdasarkan uji Bartlett. Tahap selanjutnya analisis ragam (ANOVA) </w:t>
      </w:r>
      <w:r w:rsidRPr="001F4E26">
        <w:rPr>
          <w:rFonts w:ascii="Times New Roman" w:eastAsia="SimSun" w:hAnsi="Times New Roman" w:cs="Times New Roman"/>
          <w:sz w:val="24"/>
          <w:szCs w:val="24"/>
          <w:lang w:val="id-ID" w:eastAsia="zh-CN"/>
        </w:rPr>
        <w:t>menunjukkan bahwa pemberian suspensi bakteri kitinolitik terpilih dengan konsentrasi 0,2 mL memberikan pengaruh nyata dalam menekan penetasan relatif telur nematoda dibandingkan dengan perlakuan tanpa bakteri (kontrol). Hasil pengujian tersebut ditampilkan pada Grafik 2 di bawah ini.</w:t>
      </w:r>
    </w:p>
    <w:p w14:paraId="03BC629F" w14:textId="77777777" w:rsidR="001F4E26" w:rsidRDefault="001F4E26" w:rsidP="001F4E26">
      <w:pPr>
        <w:spacing w:after="0" w:line="240" w:lineRule="auto"/>
        <w:ind w:left="1276" w:hanging="1276"/>
        <w:jc w:val="both"/>
        <w:rPr>
          <w:rFonts w:ascii="Times New Roman" w:eastAsia="SimSun" w:hAnsi="Times New Roman" w:cs="Times New Roman"/>
          <w:lang w:eastAsia="zh-CN"/>
        </w:rPr>
        <w:sectPr w:rsidR="001F4E26" w:rsidSect="00814193">
          <w:type w:val="continuous"/>
          <w:pgSz w:w="11907" w:h="16839" w:code="9"/>
          <w:pgMar w:top="1134" w:right="1134" w:bottom="1134" w:left="709" w:header="1701" w:footer="720" w:gutter="0"/>
          <w:cols w:num="2" w:space="284"/>
          <w:titlePg/>
          <w:docGrid w:linePitch="360"/>
        </w:sectPr>
      </w:pPr>
    </w:p>
    <w:p w14:paraId="47913ED0" w14:textId="77777777" w:rsidR="001F4E26" w:rsidRPr="001F4E26" w:rsidRDefault="001F4E26" w:rsidP="001F4E26">
      <w:pPr>
        <w:spacing w:after="0" w:line="240" w:lineRule="auto"/>
        <w:ind w:left="1276" w:hanging="1276"/>
        <w:jc w:val="both"/>
        <w:rPr>
          <w:rFonts w:ascii="Times New Roman" w:eastAsia="SimSun" w:hAnsi="Times New Roman" w:cs="Times New Roman"/>
          <w:lang w:eastAsia="zh-CN"/>
        </w:rPr>
      </w:pPr>
      <w:r w:rsidRPr="001F4E26">
        <w:rPr>
          <w:rFonts w:ascii="Times New Roman" w:eastAsia="SimSun" w:hAnsi="Times New Roman" w:cs="Times New Roman"/>
          <w:noProof/>
          <w:lang w:eastAsia="zh-CN"/>
        </w:rPr>
        <w:drawing>
          <wp:inline distT="0" distB="0" distL="0" distR="0" wp14:anchorId="16F552D8" wp14:editId="5C77EC94">
            <wp:extent cx="5679831" cy="2154115"/>
            <wp:effectExtent l="0" t="0" r="16510" b="17780"/>
            <wp:docPr id="30" name="Chart 30">
              <a:extLst xmlns:a="http://schemas.openxmlformats.org/drawingml/2006/main">
                <a:ext uri="{FF2B5EF4-FFF2-40B4-BE49-F238E27FC236}">
                  <a16:creationId xmlns:a16="http://schemas.microsoft.com/office/drawing/2014/main" id="{BBCEE389-5AB1-4169-89DC-198C8D1959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A2393CC" w14:textId="77777777" w:rsidR="001F4E26" w:rsidRPr="001F4E26" w:rsidRDefault="001F4E26" w:rsidP="001F4E26">
      <w:pPr>
        <w:spacing w:after="0" w:line="240" w:lineRule="auto"/>
        <w:ind w:left="1276" w:hanging="1276"/>
        <w:jc w:val="center"/>
        <w:rPr>
          <w:rFonts w:ascii="Times New Roman" w:eastAsia="SimSun" w:hAnsi="Times New Roman" w:cs="Times New Roman"/>
          <w:lang w:val="it-IT" w:eastAsia="zh-CN"/>
        </w:rPr>
      </w:pPr>
      <w:r w:rsidRPr="001F4E26">
        <w:rPr>
          <w:rFonts w:ascii="Times New Roman" w:eastAsia="SimSun" w:hAnsi="Times New Roman" w:cs="Times New Roman"/>
          <w:lang w:val="it-IT" w:eastAsia="zh-CN"/>
        </w:rPr>
        <w:t xml:space="preserve">Grafik 2. Persentase Penghambatan Penetasan Telur </w:t>
      </w:r>
      <w:r w:rsidRPr="001F4E26">
        <w:rPr>
          <w:rFonts w:ascii="Times New Roman" w:eastAsia="SimSun" w:hAnsi="Times New Roman" w:cs="Times New Roman"/>
          <w:i/>
          <w:iCs/>
          <w:lang w:val="it-IT" w:eastAsia="zh-CN"/>
        </w:rPr>
        <w:t>Meloidogyne</w:t>
      </w:r>
      <w:r w:rsidRPr="001F4E26">
        <w:rPr>
          <w:rFonts w:ascii="Times New Roman" w:eastAsia="SimSun" w:hAnsi="Times New Roman" w:cs="Times New Roman"/>
          <w:lang w:val="it-IT" w:eastAsia="zh-CN"/>
        </w:rPr>
        <w:t xml:space="preserve"> spp.</w:t>
      </w:r>
    </w:p>
    <w:p w14:paraId="5B69BCDC" w14:textId="77777777" w:rsidR="001F4E26" w:rsidRDefault="001F4E26" w:rsidP="001F4E26">
      <w:pPr>
        <w:spacing w:after="0" w:line="240" w:lineRule="auto"/>
        <w:ind w:left="1276" w:hanging="1276"/>
        <w:jc w:val="center"/>
        <w:rPr>
          <w:rFonts w:ascii="Times New Roman" w:eastAsia="SimSun" w:hAnsi="Times New Roman" w:cs="Times New Roman"/>
          <w:lang w:val="it-IT" w:eastAsia="zh-CN"/>
        </w:rPr>
      </w:pPr>
    </w:p>
    <w:p w14:paraId="6D202821" w14:textId="77777777" w:rsidR="001F4E26" w:rsidRDefault="001F4E26" w:rsidP="001F4E26">
      <w:pPr>
        <w:spacing w:after="0" w:line="240" w:lineRule="auto"/>
        <w:ind w:left="1276" w:hanging="1276"/>
        <w:jc w:val="center"/>
        <w:rPr>
          <w:rFonts w:ascii="Times New Roman" w:eastAsia="SimSun" w:hAnsi="Times New Roman" w:cs="Times New Roman"/>
          <w:lang w:val="it-IT" w:eastAsia="zh-CN"/>
        </w:rPr>
        <w:sectPr w:rsidR="001F4E26" w:rsidSect="001F4E26">
          <w:type w:val="continuous"/>
          <w:pgSz w:w="11907" w:h="16839" w:code="9"/>
          <w:pgMar w:top="1134" w:right="1134" w:bottom="1134" w:left="709" w:header="1701" w:footer="720" w:gutter="0"/>
          <w:cols w:space="284"/>
          <w:titlePg/>
          <w:docGrid w:linePitch="360"/>
        </w:sectPr>
      </w:pPr>
    </w:p>
    <w:p w14:paraId="6D4F5F7F" w14:textId="77777777" w:rsidR="001F4E26" w:rsidRPr="001F4E26" w:rsidRDefault="001F4E26" w:rsidP="001F4E26">
      <w:pPr>
        <w:spacing w:after="0" w:line="240" w:lineRule="auto"/>
        <w:ind w:firstLine="567"/>
        <w:jc w:val="both"/>
        <w:rPr>
          <w:rFonts w:ascii="Times New Roman" w:eastAsia="SimSun" w:hAnsi="Times New Roman" w:cs="Times New Roman"/>
          <w:sz w:val="24"/>
          <w:szCs w:val="24"/>
          <w:lang w:val="id-ID" w:eastAsia="zh-CN"/>
        </w:rPr>
      </w:pPr>
      <w:r w:rsidRPr="001F4E26">
        <w:rPr>
          <w:rFonts w:ascii="Times New Roman" w:eastAsia="SimSun" w:hAnsi="Times New Roman" w:cs="Times New Roman"/>
          <w:sz w:val="24"/>
          <w:szCs w:val="24"/>
          <w:lang w:val="id-ID" w:eastAsia="zh-CN"/>
        </w:rPr>
        <w:t xml:space="preserve">Hasil analisis ragam menunjukkan bahwa perlakuan isolat bakteri BKS5a dengan konsentrasi 0,2 mL memberikan pengaruh nyata terhadap penghambatan penetasan telur Meloidogyne spp. Uji lanjut BNT menunjukkan bahwa setiap perlakuan memiliki tingkat penghambatan yang berbeda-beda, yaitu BKS2 0,2 mL (TS1) sebesar 27%, BKS3 0,2 mL (TS2) sebesar 17%, BKS4 0,2 mL (TS3) sebesar 26%, BKS5a 0,2 mL (TS4) sebesar 46% dan BKS5b 0,2 mL (TS5) sebesar 38%. Penghambatan tertinggi dicapai oleh perlakuan TS4 (BKS5a) sebesar 46%, yang </w:t>
      </w:r>
      <w:r w:rsidRPr="001F4E26">
        <w:rPr>
          <w:rFonts w:ascii="Times New Roman" w:eastAsia="SimSun" w:hAnsi="Times New Roman" w:cs="Times New Roman"/>
          <w:sz w:val="24"/>
          <w:szCs w:val="24"/>
          <w:lang w:val="id-ID" w:eastAsia="zh-CN"/>
        </w:rPr>
        <w:t>berbeda nyata dengan kontrol yang hanya menunjukkan penghambatan 0,67% (Tabel 3). Perlakuan TS4 dan TS5 memberikan efek penghambatan terbesar mengindikasikan bahwa kedua isolat tersebut memiliki efektivitas tertinggi dalam menghambat proses penetasan. Sebaliknya, perlakuan TS1, TS2 dan TS3 menunjukkan penghambatan sedang dan tidak berbeda nyata dari kontrol.</w:t>
      </w:r>
    </w:p>
    <w:p w14:paraId="190F8353" w14:textId="77777777" w:rsidR="001F4E26" w:rsidRPr="001F4E26" w:rsidRDefault="001F4E26" w:rsidP="001F4E26">
      <w:pPr>
        <w:spacing w:after="0" w:line="240" w:lineRule="auto"/>
        <w:ind w:firstLine="567"/>
        <w:jc w:val="both"/>
        <w:rPr>
          <w:rFonts w:ascii="Times New Roman" w:eastAsia="SimSun" w:hAnsi="Times New Roman" w:cs="Times New Roman"/>
          <w:sz w:val="24"/>
          <w:szCs w:val="24"/>
          <w:lang w:val="id-ID" w:eastAsia="zh-CN"/>
        </w:rPr>
      </w:pPr>
      <w:r w:rsidRPr="001F4E26">
        <w:rPr>
          <w:rFonts w:ascii="Times New Roman" w:eastAsia="SimSun" w:hAnsi="Times New Roman" w:cs="Times New Roman"/>
          <w:sz w:val="24"/>
          <w:szCs w:val="24"/>
          <w:lang w:val="id-ID" w:eastAsia="zh-CN"/>
        </w:rPr>
        <w:t xml:space="preserve">Variasi penghambatan antar isolat diduga berkaitan dengan karakteristik fisiologis dan kemampuan enzimatik masing-masing isolat. </w:t>
      </w:r>
      <w:r w:rsidRPr="001F4E26">
        <w:rPr>
          <w:rFonts w:ascii="Times New Roman" w:eastAsia="SimSun" w:hAnsi="Times New Roman" w:cs="Times New Roman"/>
          <w:sz w:val="24"/>
          <w:szCs w:val="24"/>
          <w:lang w:val="id-ID" w:eastAsia="zh-CN"/>
        </w:rPr>
        <w:lastRenderedPageBreak/>
        <w:t xml:space="preserve">Menurut (Suryanto et al., 2011) perbedaan kemampuan produksi enzim kitinase pada setiap isolat dapat memengaruhi tingkat penghambatan telur nematoda. Hal serupa juga dilaporkan oleh (Prasetya </w:t>
      </w:r>
      <w:r w:rsidRPr="001F4E26">
        <w:rPr>
          <w:rFonts w:ascii="Times New Roman" w:eastAsia="SimSun" w:hAnsi="Times New Roman" w:cs="Times New Roman"/>
          <w:i/>
          <w:iCs/>
          <w:sz w:val="24"/>
          <w:szCs w:val="24"/>
          <w:lang w:val="id-ID" w:eastAsia="zh-CN"/>
        </w:rPr>
        <w:t>et al.,</w:t>
      </w:r>
      <w:r w:rsidRPr="001F4E26">
        <w:rPr>
          <w:rFonts w:ascii="Times New Roman" w:eastAsia="SimSun" w:hAnsi="Times New Roman" w:cs="Times New Roman"/>
          <w:sz w:val="24"/>
          <w:szCs w:val="24"/>
          <w:lang w:val="id-ID" w:eastAsia="zh-CN"/>
        </w:rPr>
        <w:t xml:space="preserve"> 2018) bahwa variasi jenis kitinase yang dihasilkan bakteri berpengaruh langsung terhadap efektivitas hidrolisis kitin. Menurut (Suzuki </w:t>
      </w:r>
      <w:r w:rsidRPr="001F4E26">
        <w:rPr>
          <w:rFonts w:ascii="Times New Roman" w:eastAsia="SimSun" w:hAnsi="Times New Roman" w:cs="Times New Roman"/>
          <w:i/>
          <w:iCs/>
          <w:sz w:val="24"/>
          <w:szCs w:val="24"/>
          <w:lang w:val="id-ID" w:eastAsia="zh-CN"/>
        </w:rPr>
        <w:t>et al.,</w:t>
      </w:r>
      <w:r w:rsidRPr="001F4E26">
        <w:rPr>
          <w:rFonts w:ascii="Times New Roman" w:eastAsia="SimSun" w:hAnsi="Times New Roman" w:cs="Times New Roman"/>
          <w:sz w:val="24"/>
          <w:szCs w:val="24"/>
          <w:lang w:val="id-ID" w:eastAsia="zh-CN"/>
        </w:rPr>
        <w:t xml:space="preserve"> 2002) yang melaporkan bahwa enzim ChiA memiliki aktivitas hidrolisis kitin paling tinggi dibandingkan ChiB dan ChiC, sedangkan ChiC memiliki aktivitas terendah terhadap kitin koloid. Aktivitas setiap jenis kitinase </w:t>
      </w:r>
      <w:r w:rsidRPr="001F4E26">
        <w:rPr>
          <w:rFonts w:ascii="Times New Roman" w:eastAsia="SimSun" w:hAnsi="Times New Roman" w:cs="Times New Roman"/>
          <w:sz w:val="24"/>
          <w:szCs w:val="24"/>
          <w:lang w:val="id-ID" w:eastAsia="zh-CN"/>
        </w:rPr>
        <w:t>juga dipengaruhi oleh tipe substrat kitin, sehingga keberagaman enzim yang dimiliki isolat kemungkinan berkontribusi terhadap variasi respons penghambatan yang diamati.</w:t>
      </w:r>
    </w:p>
    <w:p w14:paraId="032DC81F" w14:textId="77777777" w:rsidR="001F4E26" w:rsidRPr="001F4E26" w:rsidRDefault="001F4E26" w:rsidP="001F4E26">
      <w:pPr>
        <w:spacing w:after="0" w:line="240" w:lineRule="auto"/>
        <w:ind w:firstLine="567"/>
        <w:jc w:val="both"/>
        <w:rPr>
          <w:rFonts w:ascii="Times New Roman" w:eastAsia="SimSun" w:hAnsi="Times New Roman" w:cs="Times New Roman"/>
          <w:sz w:val="24"/>
          <w:szCs w:val="24"/>
          <w:lang w:eastAsia="zh-CN"/>
        </w:rPr>
      </w:pPr>
      <w:r w:rsidRPr="001F4E26">
        <w:rPr>
          <w:rFonts w:ascii="Times New Roman" w:eastAsia="SimSun" w:hAnsi="Times New Roman" w:cs="Times New Roman"/>
          <w:sz w:val="24"/>
          <w:szCs w:val="24"/>
          <w:lang w:val="id-ID" w:eastAsia="zh-CN"/>
        </w:rPr>
        <w:t xml:space="preserve">Berdasarkan hasil pengamatan morfologi telur seluruh perlakuan suspensi isolat dengan konsentrasi 0,2 mL menunjukkan kemampuan mendegradasi struktur telur pada 100 telur </w:t>
      </w:r>
      <w:r w:rsidRPr="001F4E26">
        <w:rPr>
          <w:rFonts w:ascii="Times New Roman" w:eastAsia="SimSun" w:hAnsi="Times New Roman" w:cs="Times New Roman"/>
          <w:i/>
          <w:iCs/>
          <w:sz w:val="24"/>
          <w:szCs w:val="24"/>
          <w:lang w:val="id-ID" w:eastAsia="zh-CN"/>
        </w:rPr>
        <w:t>Meloidogyne</w:t>
      </w:r>
      <w:r w:rsidRPr="001F4E26">
        <w:rPr>
          <w:rFonts w:ascii="Times New Roman" w:eastAsia="SimSun" w:hAnsi="Times New Roman" w:cs="Times New Roman"/>
          <w:sz w:val="24"/>
          <w:szCs w:val="24"/>
          <w:lang w:val="id-ID" w:eastAsia="zh-CN"/>
        </w:rPr>
        <w:t xml:space="preserve"> spp., dengan tingkat kerusakan yang berbeda pada setiap isolat. Hasil visual degradasi telur dapat dilihat pada Gambar 3.</w:t>
      </w:r>
    </w:p>
    <w:p w14:paraId="027F1C31" w14:textId="77777777" w:rsidR="001F4E26" w:rsidRDefault="001F4E26" w:rsidP="001F4E26">
      <w:pPr>
        <w:jc w:val="center"/>
        <w:rPr>
          <w:rFonts w:ascii="Times New Roman" w:hAnsi="Times New Roman"/>
          <w:b/>
          <w:bCs/>
          <w:sz w:val="24"/>
          <w:szCs w:val="24"/>
          <w:lang w:eastAsia="zh-CN"/>
        </w:rPr>
        <w:sectPr w:rsidR="001F4E26" w:rsidSect="00814193">
          <w:type w:val="continuous"/>
          <w:pgSz w:w="11907" w:h="16839" w:code="9"/>
          <w:pgMar w:top="1134" w:right="1134" w:bottom="1134" w:left="709" w:header="1701" w:footer="720" w:gutter="0"/>
          <w:cols w:num="2" w:space="284"/>
          <w:titlePg/>
          <w:docGrid w:linePitch="360"/>
        </w:sectPr>
      </w:pPr>
    </w:p>
    <w:tbl>
      <w:tblPr>
        <w:tblStyle w:val="TableGrid11"/>
        <w:tblW w:w="73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40"/>
        <w:gridCol w:w="2440"/>
        <w:gridCol w:w="2492"/>
      </w:tblGrid>
      <w:tr w:rsidR="001F4E26" w:rsidRPr="001F4E26" w14:paraId="0CB0080E" w14:textId="77777777" w:rsidTr="00D71485">
        <w:trPr>
          <w:trHeight w:val="701"/>
          <w:jc w:val="center"/>
        </w:trPr>
        <w:tc>
          <w:tcPr>
            <w:tcW w:w="2440" w:type="dxa"/>
          </w:tcPr>
          <w:p w14:paraId="0E62ECE3" w14:textId="77777777" w:rsidR="001F4E26" w:rsidRPr="001F4E26" w:rsidRDefault="001F4E26" w:rsidP="001F4E26">
            <w:pPr>
              <w:jc w:val="center"/>
              <w:rPr>
                <w:rFonts w:ascii="Times New Roman" w:hAnsi="Times New Roman"/>
                <w:b/>
                <w:bCs/>
                <w:sz w:val="24"/>
                <w:szCs w:val="24"/>
                <w:lang w:val="en-US" w:eastAsia="zh-CN"/>
              </w:rPr>
            </w:pPr>
            <w:r w:rsidRPr="001F4E26">
              <w:rPr>
                <w:rFonts w:ascii="Times New Roman" w:hAnsi="Times New Roman"/>
                <w:noProof/>
                <w:sz w:val="24"/>
                <w:szCs w:val="24"/>
              </w:rPr>
              <w:drawing>
                <wp:inline distT="0" distB="0" distL="0" distR="0" wp14:anchorId="7FBBC7DF" wp14:editId="61EFBB9B">
                  <wp:extent cx="1200785" cy="863837"/>
                  <wp:effectExtent l="95250" t="76200" r="113665" b="1460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l="26557" t="40094" r="32237" b="51437"/>
                          <a:stretch/>
                        </pic:blipFill>
                        <pic:spPr bwMode="auto">
                          <a:xfrm>
                            <a:off x="0" y="0"/>
                            <a:ext cx="1233608" cy="887449"/>
                          </a:xfrm>
                          <a:prstGeom prst="rect">
                            <a:avLst/>
                          </a:prstGeom>
                          <a:solidFill>
                            <a:srgbClr val="FFFFFF">
                              <a:shade val="85000"/>
                            </a:srgbClr>
                          </a:solidFill>
                          <a:ln w="349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426669C" w14:textId="77777777" w:rsidR="001F4E26" w:rsidRPr="001F4E26" w:rsidRDefault="001F4E26" w:rsidP="001F4E26">
            <w:pPr>
              <w:jc w:val="center"/>
              <w:rPr>
                <w:rFonts w:ascii="Times New Roman" w:hAnsi="Times New Roman"/>
                <w:b/>
                <w:bCs/>
                <w:sz w:val="24"/>
                <w:szCs w:val="24"/>
                <w:lang w:val="en-US" w:eastAsia="zh-CN"/>
              </w:rPr>
            </w:pPr>
            <w:r w:rsidRPr="001F4E26">
              <w:rPr>
                <w:rFonts w:ascii="Times New Roman" w:hAnsi="Times New Roman"/>
                <w:b/>
                <w:bCs/>
                <w:sz w:val="24"/>
                <w:szCs w:val="24"/>
                <w:lang w:val="en-US" w:eastAsia="zh-CN"/>
              </w:rPr>
              <w:t>(a)</w:t>
            </w:r>
          </w:p>
        </w:tc>
        <w:tc>
          <w:tcPr>
            <w:tcW w:w="2440" w:type="dxa"/>
          </w:tcPr>
          <w:p w14:paraId="503B243F" w14:textId="77777777" w:rsidR="001F4E26" w:rsidRPr="001F4E26" w:rsidRDefault="001F4E26" w:rsidP="001F4E26">
            <w:pPr>
              <w:jc w:val="center"/>
              <w:rPr>
                <w:rFonts w:ascii="Times New Roman" w:hAnsi="Times New Roman"/>
                <w:b/>
                <w:bCs/>
                <w:sz w:val="24"/>
                <w:szCs w:val="24"/>
                <w:lang w:val="en-US" w:eastAsia="zh-CN"/>
              </w:rPr>
            </w:pPr>
            <w:r w:rsidRPr="001F4E26">
              <w:rPr>
                <w:rFonts w:ascii="Times New Roman" w:hAnsi="Times New Roman"/>
                <w:b/>
                <w:bCs/>
                <w:noProof/>
                <w:sz w:val="24"/>
                <w:szCs w:val="24"/>
              </w:rPr>
              <w:drawing>
                <wp:inline distT="0" distB="0" distL="0" distR="0" wp14:anchorId="44FD246A" wp14:editId="3E6AE10E">
                  <wp:extent cx="1195705" cy="795471"/>
                  <wp:effectExtent l="95250" t="76200" r="99695" b="13843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4"/>
                          <a:stretch>
                            <a:fillRect/>
                          </a:stretch>
                        </pic:blipFill>
                        <pic:spPr>
                          <a:xfrm>
                            <a:off x="0" y="0"/>
                            <a:ext cx="1234690" cy="821407"/>
                          </a:xfrm>
                          <a:prstGeom prst="rect">
                            <a:avLst/>
                          </a:prstGeom>
                          <a:solidFill>
                            <a:srgbClr val="FFFFFF">
                              <a:shade val="85000"/>
                            </a:srgbClr>
                          </a:solidFill>
                          <a:ln w="349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7EA59DC" w14:textId="77777777" w:rsidR="001F4E26" w:rsidRPr="001F4E26" w:rsidRDefault="001F4E26" w:rsidP="001F4E26">
            <w:pPr>
              <w:jc w:val="center"/>
              <w:rPr>
                <w:rFonts w:ascii="Times New Roman" w:hAnsi="Times New Roman"/>
                <w:b/>
                <w:bCs/>
                <w:sz w:val="24"/>
                <w:szCs w:val="24"/>
                <w:lang w:val="en-US" w:eastAsia="zh-CN"/>
              </w:rPr>
            </w:pPr>
            <w:r w:rsidRPr="001F4E26">
              <w:rPr>
                <w:rFonts w:ascii="Times New Roman" w:hAnsi="Times New Roman"/>
                <w:b/>
                <w:bCs/>
                <w:sz w:val="24"/>
                <w:szCs w:val="24"/>
                <w:lang w:val="en-US" w:eastAsia="zh-CN"/>
              </w:rPr>
              <w:t>(b)</w:t>
            </w:r>
          </w:p>
        </w:tc>
        <w:tc>
          <w:tcPr>
            <w:tcW w:w="2492" w:type="dxa"/>
          </w:tcPr>
          <w:p w14:paraId="4485FFA6" w14:textId="77777777" w:rsidR="001F4E26" w:rsidRPr="001F4E26" w:rsidRDefault="001F4E26" w:rsidP="001F4E26">
            <w:pPr>
              <w:rPr>
                <w:rFonts w:ascii="Times New Roman" w:hAnsi="Times New Roman"/>
                <w:b/>
                <w:bCs/>
                <w:noProof/>
                <w:sz w:val="24"/>
                <w:szCs w:val="24"/>
                <w:lang w:val="en-US" w:eastAsia="zh-CN"/>
              </w:rPr>
            </w:pPr>
            <w:r w:rsidRPr="001F4E26">
              <w:rPr>
                <w:rFonts w:ascii="Times New Roman" w:hAnsi="Times New Roman"/>
                <w:b/>
                <w:bCs/>
                <w:noProof/>
                <w:sz w:val="24"/>
                <w:szCs w:val="24"/>
              </w:rPr>
              <w:drawing>
                <wp:inline distT="0" distB="0" distL="0" distR="0" wp14:anchorId="2548BB2B" wp14:editId="7241155E">
                  <wp:extent cx="1181257" cy="863600"/>
                  <wp:effectExtent l="95250" t="76200" r="95250" b="1460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25"/>
                          <a:srcRect l="-1" t="8872" r="-21" b="54223"/>
                          <a:stretch/>
                        </pic:blipFill>
                        <pic:spPr bwMode="auto">
                          <a:xfrm>
                            <a:off x="0" y="0"/>
                            <a:ext cx="1202730" cy="879298"/>
                          </a:xfrm>
                          <a:prstGeom prst="rect">
                            <a:avLst/>
                          </a:prstGeom>
                          <a:solidFill>
                            <a:srgbClr val="FFFFFF">
                              <a:shade val="85000"/>
                            </a:srgbClr>
                          </a:solidFill>
                          <a:ln w="34925"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3AD5C05" w14:textId="77777777" w:rsidR="001F4E26" w:rsidRPr="001F4E26" w:rsidRDefault="001F4E26" w:rsidP="001F4E26">
            <w:pPr>
              <w:jc w:val="center"/>
              <w:rPr>
                <w:rFonts w:ascii="Times New Roman" w:hAnsi="Times New Roman"/>
                <w:b/>
                <w:bCs/>
                <w:noProof/>
                <w:sz w:val="24"/>
                <w:szCs w:val="24"/>
                <w:lang w:val="en-US" w:eastAsia="zh-CN"/>
              </w:rPr>
            </w:pPr>
            <w:r w:rsidRPr="001F4E26">
              <w:rPr>
                <w:rFonts w:ascii="Times New Roman" w:hAnsi="Times New Roman"/>
                <w:b/>
                <w:bCs/>
                <w:noProof/>
                <w:sz w:val="24"/>
                <w:szCs w:val="24"/>
                <w:lang w:val="en-US" w:eastAsia="zh-CN"/>
              </w:rPr>
              <w:t>(c)</w:t>
            </w:r>
          </w:p>
        </w:tc>
      </w:tr>
    </w:tbl>
    <w:p w14:paraId="5831CB90" w14:textId="77777777" w:rsidR="001F4E26" w:rsidRPr="001F4E26" w:rsidRDefault="001F4E26" w:rsidP="001F4E26">
      <w:pPr>
        <w:spacing w:after="0" w:line="240" w:lineRule="auto"/>
        <w:ind w:left="993" w:hanging="851"/>
        <w:jc w:val="both"/>
        <w:rPr>
          <w:rFonts w:ascii="Times New Roman" w:eastAsia="SimSun" w:hAnsi="Times New Roman" w:cs="Times New Roman"/>
          <w:lang w:val="it-IT" w:eastAsia="zh-CN"/>
        </w:rPr>
      </w:pPr>
      <w:r w:rsidRPr="001F4E26">
        <w:rPr>
          <w:rFonts w:ascii="Times New Roman" w:eastAsia="SimSun" w:hAnsi="Times New Roman" w:cs="Times New Roman"/>
          <w:lang w:val="id-ID" w:eastAsia="zh-CN"/>
        </w:rPr>
        <w:t xml:space="preserve">Gambar </w:t>
      </w:r>
      <w:r w:rsidRPr="001F4E26">
        <w:rPr>
          <w:rFonts w:ascii="Times New Roman" w:eastAsia="SimSun" w:hAnsi="Times New Roman" w:cs="Times New Roman"/>
          <w:lang w:val="it-IT" w:eastAsia="zh-CN"/>
        </w:rPr>
        <w:t>3</w:t>
      </w:r>
      <w:r w:rsidRPr="001F4E26">
        <w:rPr>
          <w:rFonts w:ascii="Times New Roman" w:eastAsia="SimSun" w:hAnsi="Times New Roman" w:cs="Times New Roman"/>
          <w:lang w:val="id-ID" w:eastAsia="zh-CN"/>
        </w:rPr>
        <w:t>. Hasil</w:t>
      </w:r>
      <w:r w:rsidRPr="001F4E26">
        <w:rPr>
          <w:rFonts w:ascii="Times New Roman" w:eastAsia="SimSun" w:hAnsi="Times New Roman" w:cs="Times New Roman"/>
          <w:lang w:val="it-IT" w:eastAsia="zh-CN"/>
        </w:rPr>
        <w:t xml:space="preserve"> pengamatan degradasi telur oleh bakteri kitinolitik secara in vitro</w:t>
      </w:r>
    </w:p>
    <w:p w14:paraId="095B4249" w14:textId="77777777" w:rsidR="001F4E26" w:rsidRPr="001F4E26" w:rsidRDefault="001F4E26" w:rsidP="001F4E26">
      <w:pPr>
        <w:numPr>
          <w:ilvl w:val="0"/>
          <w:numId w:val="17"/>
        </w:numPr>
        <w:spacing w:after="0" w:line="240" w:lineRule="auto"/>
        <w:contextualSpacing/>
        <w:jc w:val="both"/>
        <w:rPr>
          <w:rFonts w:ascii="Times New Roman" w:eastAsia="SimSun" w:hAnsi="Times New Roman" w:cs="Times New Roman"/>
          <w:lang w:val="it-IT" w:eastAsia="zh-CN"/>
        </w:rPr>
      </w:pPr>
      <w:r w:rsidRPr="001F4E26">
        <w:rPr>
          <w:rFonts w:ascii="Times New Roman" w:eastAsia="SimSun" w:hAnsi="Times New Roman" w:cs="Times New Roman"/>
          <w:lang w:val="it-IT" w:eastAsia="zh-CN"/>
        </w:rPr>
        <w:t xml:space="preserve">Telur </w:t>
      </w:r>
      <w:r w:rsidRPr="001F4E26">
        <w:rPr>
          <w:rFonts w:ascii="Times New Roman" w:eastAsia="SimSun" w:hAnsi="Times New Roman" w:cs="Times New Roman"/>
          <w:i/>
          <w:iCs/>
          <w:lang w:val="it-IT" w:eastAsia="zh-CN"/>
        </w:rPr>
        <w:t>Meloidogyne</w:t>
      </w:r>
      <w:r w:rsidRPr="001F4E26">
        <w:rPr>
          <w:rFonts w:ascii="Times New Roman" w:eastAsia="SimSun" w:hAnsi="Times New Roman" w:cs="Times New Roman"/>
          <w:lang w:val="it-IT" w:eastAsia="zh-CN"/>
        </w:rPr>
        <w:t xml:space="preserve"> spp sebelum di berikan perlakuan</w:t>
      </w:r>
    </w:p>
    <w:p w14:paraId="0D0A9E60" w14:textId="77777777" w:rsidR="001F4E26" w:rsidRPr="001F4E26" w:rsidRDefault="001F4E26" w:rsidP="001F4E26">
      <w:pPr>
        <w:numPr>
          <w:ilvl w:val="0"/>
          <w:numId w:val="17"/>
        </w:numPr>
        <w:spacing w:after="0" w:line="240" w:lineRule="auto"/>
        <w:contextualSpacing/>
        <w:jc w:val="both"/>
        <w:rPr>
          <w:rFonts w:ascii="Times New Roman" w:eastAsia="SimSun" w:hAnsi="Times New Roman" w:cs="Times New Roman"/>
          <w:lang w:val="it-IT" w:eastAsia="zh-CN"/>
        </w:rPr>
      </w:pPr>
      <w:r w:rsidRPr="001F4E26">
        <w:rPr>
          <w:rFonts w:ascii="Times New Roman" w:eastAsia="SimSun" w:hAnsi="Times New Roman" w:cs="Times New Roman"/>
          <w:lang w:val="it-IT" w:eastAsia="zh-CN"/>
        </w:rPr>
        <w:t xml:space="preserve">Telur </w:t>
      </w:r>
      <w:r w:rsidRPr="001F4E26">
        <w:rPr>
          <w:rFonts w:ascii="Times New Roman" w:eastAsia="SimSun" w:hAnsi="Times New Roman" w:cs="Times New Roman"/>
          <w:i/>
          <w:iCs/>
          <w:lang w:val="it-IT" w:eastAsia="zh-CN"/>
        </w:rPr>
        <w:t>Meoidogyne</w:t>
      </w:r>
      <w:r w:rsidRPr="001F4E26">
        <w:rPr>
          <w:rFonts w:ascii="Times New Roman" w:eastAsia="SimSun" w:hAnsi="Times New Roman" w:cs="Times New Roman"/>
          <w:lang w:val="it-IT" w:eastAsia="zh-CN"/>
        </w:rPr>
        <w:t xml:space="preserve"> spp terdegradasi bakteri kitinolitik</w:t>
      </w:r>
    </w:p>
    <w:p w14:paraId="6B6A70A9" w14:textId="77777777" w:rsidR="001F4E26" w:rsidRPr="001F4E26" w:rsidRDefault="001F4E26" w:rsidP="001F4E26">
      <w:pPr>
        <w:numPr>
          <w:ilvl w:val="0"/>
          <w:numId w:val="17"/>
        </w:numPr>
        <w:spacing w:after="0" w:line="240" w:lineRule="auto"/>
        <w:contextualSpacing/>
        <w:jc w:val="both"/>
        <w:rPr>
          <w:rFonts w:ascii="Times New Roman" w:eastAsia="SimSun" w:hAnsi="Times New Roman" w:cs="Times New Roman"/>
          <w:lang w:eastAsia="zh-CN"/>
        </w:rPr>
      </w:pPr>
      <w:proofErr w:type="spellStart"/>
      <w:r w:rsidRPr="001F4E26">
        <w:rPr>
          <w:rFonts w:ascii="Times New Roman" w:eastAsia="SimSun" w:hAnsi="Times New Roman" w:cs="Times New Roman"/>
          <w:lang w:eastAsia="zh-CN"/>
        </w:rPr>
        <w:t>Telur</w:t>
      </w:r>
      <w:proofErr w:type="spellEnd"/>
      <w:r w:rsidRPr="001F4E26">
        <w:rPr>
          <w:rFonts w:ascii="Times New Roman" w:eastAsia="SimSun" w:hAnsi="Times New Roman" w:cs="Times New Roman"/>
          <w:lang w:eastAsia="zh-CN"/>
        </w:rPr>
        <w:t xml:space="preserve"> yang </w:t>
      </w:r>
      <w:proofErr w:type="spellStart"/>
      <w:r w:rsidRPr="001F4E26">
        <w:rPr>
          <w:rFonts w:ascii="Times New Roman" w:eastAsia="SimSun" w:hAnsi="Times New Roman" w:cs="Times New Roman"/>
          <w:lang w:eastAsia="zh-CN"/>
        </w:rPr>
        <w:t>menetas</w:t>
      </w:r>
      <w:proofErr w:type="spellEnd"/>
      <w:r w:rsidRPr="001F4E26">
        <w:rPr>
          <w:rFonts w:ascii="Times New Roman" w:eastAsia="SimSun" w:hAnsi="Times New Roman" w:cs="Times New Roman"/>
          <w:lang w:eastAsia="zh-CN"/>
        </w:rPr>
        <w:t xml:space="preserve"> pada </w:t>
      </w:r>
      <w:proofErr w:type="spellStart"/>
      <w:r w:rsidRPr="001F4E26">
        <w:rPr>
          <w:rFonts w:ascii="Times New Roman" w:eastAsia="SimSun" w:hAnsi="Times New Roman" w:cs="Times New Roman"/>
          <w:lang w:eastAsia="zh-CN"/>
        </w:rPr>
        <w:t>kontrol</w:t>
      </w:r>
      <w:proofErr w:type="spellEnd"/>
      <w:r w:rsidRPr="001F4E26">
        <w:rPr>
          <w:rFonts w:ascii="Times New Roman" w:eastAsia="SimSun" w:hAnsi="Times New Roman" w:cs="Times New Roman"/>
          <w:lang w:eastAsia="zh-CN"/>
        </w:rPr>
        <w:t xml:space="preserve"> (</w:t>
      </w:r>
      <w:proofErr w:type="spellStart"/>
      <w:r w:rsidRPr="001F4E26">
        <w:rPr>
          <w:rFonts w:ascii="Times New Roman" w:eastAsia="SimSun" w:hAnsi="Times New Roman" w:cs="Times New Roman"/>
          <w:lang w:eastAsia="zh-CN"/>
        </w:rPr>
        <w:t>tanpa</w:t>
      </w:r>
      <w:proofErr w:type="spellEnd"/>
      <w:r w:rsidRPr="001F4E26">
        <w:rPr>
          <w:rFonts w:ascii="Times New Roman" w:eastAsia="SimSun" w:hAnsi="Times New Roman" w:cs="Times New Roman"/>
          <w:lang w:eastAsia="zh-CN"/>
        </w:rPr>
        <w:t xml:space="preserve"> </w:t>
      </w:r>
      <w:proofErr w:type="spellStart"/>
      <w:r w:rsidRPr="001F4E26">
        <w:rPr>
          <w:rFonts w:ascii="Times New Roman" w:eastAsia="SimSun" w:hAnsi="Times New Roman" w:cs="Times New Roman"/>
          <w:lang w:eastAsia="zh-CN"/>
        </w:rPr>
        <w:t>perlakuan</w:t>
      </w:r>
      <w:proofErr w:type="spellEnd"/>
      <w:r w:rsidRPr="001F4E26">
        <w:rPr>
          <w:rFonts w:ascii="Times New Roman" w:eastAsia="SimSun" w:hAnsi="Times New Roman" w:cs="Times New Roman"/>
          <w:lang w:eastAsia="zh-CN"/>
        </w:rPr>
        <w:t>)</w:t>
      </w:r>
    </w:p>
    <w:p w14:paraId="6169363A" w14:textId="77777777" w:rsidR="001F4E26" w:rsidRDefault="001F4E26" w:rsidP="001F4E26">
      <w:pPr>
        <w:spacing w:after="0" w:line="240" w:lineRule="auto"/>
        <w:ind w:firstLine="720"/>
        <w:jc w:val="both"/>
        <w:rPr>
          <w:rFonts w:ascii="Times New Roman" w:hAnsi="Times New Roman" w:cs="Times New Roman"/>
          <w:sz w:val="24"/>
          <w:szCs w:val="24"/>
          <w:lang w:eastAsia="en-ID"/>
        </w:rPr>
        <w:sectPr w:rsidR="001F4E26" w:rsidSect="001F4E26">
          <w:type w:val="continuous"/>
          <w:pgSz w:w="11907" w:h="16839" w:code="9"/>
          <w:pgMar w:top="1134" w:right="1134" w:bottom="1134" w:left="709" w:header="1701" w:footer="720" w:gutter="0"/>
          <w:cols w:space="284"/>
          <w:titlePg/>
          <w:docGrid w:linePitch="360"/>
        </w:sectPr>
      </w:pPr>
    </w:p>
    <w:p w14:paraId="6D70EE8A" w14:textId="77777777" w:rsidR="001F4E26" w:rsidRPr="001F4E26" w:rsidRDefault="001F4E26" w:rsidP="001F4E26">
      <w:pPr>
        <w:spacing w:after="0" w:line="240" w:lineRule="auto"/>
        <w:ind w:firstLine="720"/>
        <w:jc w:val="both"/>
        <w:rPr>
          <w:rFonts w:ascii="Times New Roman" w:hAnsi="Times New Roman" w:cs="Times New Roman"/>
          <w:sz w:val="24"/>
          <w:szCs w:val="24"/>
          <w:lang w:eastAsia="en-ID"/>
        </w:rPr>
      </w:pPr>
      <w:proofErr w:type="spellStart"/>
      <w:r w:rsidRPr="001F4E26">
        <w:rPr>
          <w:rFonts w:ascii="Times New Roman" w:hAnsi="Times New Roman" w:cs="Times New Roman"/>
          <w:sz w:val="24"/>
          <w:szCs w:val="24"/>
          <w:lang w:eastAsia="en-ID"/>
        </w:rPr>
        <w:t>Berdasarkan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pengamatan</w:t>
      </w:r>
      <w:proofErr w:type="spellEnd"/>
      <w:r w:rsidRPr="001F4E26">
        <w:rPr>
          <w:rFonts w:ascii="Times New Roman" w:hAnsi="Times New Roman" w:cs="Times New Roman"/>
          <w:sz w:val="24"/>
          <w:szCs w:val="24"/>
          <w:lang w:eastAsia="en-ID"/>
        </w:rPr>
        <w:t xml:space="preserve"> pada Gambar </w:t>
      </w:r>
      <w:proofErr w:type="spellStart"/>
      <w:r w:rsidRPr="001F4E26">
        <w:rPr>
          <w:rFonts w:ascii="Times New Roman" w:hAnsi="Times New Roman" w:cs="Times New Roman"/>
          <w:sz w:val="24"/>
          <w:szCs w:val="24"/>
          <w:lang w:eastAsia="en-ID"/>
        </w:rPr>
        <w:t>kode</w:t>
      </w:r>
      <w:proofErr w:type="spellEnd"/>
      <w:r w:rsidRPr="001F4E26">
        <w:rPr>
          <w:rFonts w:ascii="Times New Roman" w:hAnsi="Times New Roman" w:cs="Times New Roman"/>
          <w:sz w:val="24"/>
          <w:szCs w:val="24"/>
          <w:lang w:eastAsia="en-ID"/>
        </w:rPr>
        <w:t xml:space="preserve"> (a) </w:t>
      </w:r>
      <w:proofErr w:type="spellStart"/>
      <w:r w:rsidRPr="001F4E26">
        <w:rPr>
          <w:rFonts w:ascii="Times New Roman" w:hAnsi="Times New Roman" w:cs="Times New Roman"/>
          <w:sz w:val="24"/>
          <w:szCs w:val="24"/>
          <w:lang w:eastAsia="en-ID"/>
        </w:rPr>
        <w:t>telur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nematoda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masih</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tampak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utuh</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ditandai</w:t>
      </w:r>
      <w:proofErr w:type="spellEnd"/>
      <w:r w:rsidRPr="001F4E26">
        <w:rPr>
          <w:rFonts w:ascii="Times New Roman" w:hAnsi="Times New Roman" w:cs="Times New Roman"/>
          <w:sz w:val="24"/>
          <w:szCs w:val="24"/>
          <w:lang w:eastAsia="en-ID"/>
        </w:rPr>
        <w:t xml:space="preserve"> dengan </w:t>
      </w:r>
      <w:proofErr w:type="spellStart"/>
      <w:r w:rsidRPr="001F4E26">
        <w:rPr>
          <w:rFonts w:ascii="Times New Roman" w:hAnsi="Times New Roman" w:cs="Times New Roman"/>
          <w:sz w:val="24"/>
          <w:szCs w:val="24"/>
          <w:lang w:eastAsia="en-ID"/>
        </w:rPr>
        <w:t>bentuk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menyerupai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kapsul</w:t>
      </w:r>
      <w:proofErr w:type="spellEnd"/>
      <w:r w:rsidRPr="001F4E26">
        <w:rPr>
          <w:rFonts w:ascii="Times New Roman" w:hAnsi="Times New Roman" w:cs="Times New Roman"/>
          <w:sz w:val="24"/>
          <w:szCs w:val="24"/>
          <w:lang w:eastAsia="en-ID"/>
        </w:rPr>
        <w:t xml:space="preserve"> dan </w:t>
      </w:r>
      <w:proofErr w:type="spellStart"/>
      <w:r w:rsidRPr="001F4E26">
        <w:rPr>
          <w:rFonts w:ascii="Times New Roman" w:hAnsi="Times New Roman" w:cs="Times New Roman"/>
          <w:sz w:val="24"/>
          <w:szCs w:val="24"/>
          <w:lang w:eastAsia="en-ID"/>
        </w:rPr>
        <w:t>struktur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cangkang</w:t>
      </w:r>
      <w:proofErr w:type="spellEnd"/>
      <w:r w:rsidRPr="001F4E26">
        <w:rPr>
          <w:rFonts w:ascii="Times New Roman" w:hAnsi="Times New Roman" w:cs="Times New Roman"/>
          <w:sz w:val="24"/>
          <w:szCs w:val="24"/>
          <w:lang w:eastAsia="en-ID"/>
        </w:rPr>
        <w:t xml:space="preserve"> yang lengkap. </w:t>
      </w:r>
      <w:proofErr w:type="spellStart"/>
      <w:r w:rsidRPr="001F4E26">
        <w:rPr>
          <w:rFonts w:ascii="Times New Roman" w:hAnsi="Times New Roman" w:cs="Times New Roman"/>
          <w:sz w:val="24"/>
          <w:szCs w:val="24"/>
          <w:lang w:eastAsia="en-ID"/>
        </w:rPr>
        <w:t>Sebaliknya</w:t>
      </w:r>
      <w:proofErr w:type="spellEnd"/>
      <w:r w:rsidRPr="001F4E26">
        <w:rPr>
          <w:rFonts w:ascii="Times New Roman" w:hAnsi="Times New Roman" w:cs="Times New Roman"/>
          <w:sz w:val="24"/>
          <w:szCs w:val="24"/>
          <w:lang w:eastAsia="en-ID"/>
        </w:rPr>
        <w:t xml:space="preserve"> pada Gambar </w:t>
      </w:r>
      <w:proofErr w:type="spellStart"/>
      <w:r w:rsidRPr="001F4E26">
        <w:rPr>
          <w:rFonts w:ascii="Times New Roman" w:hAnsi="Times New Roman" w:cs="Times New Roman"/>
          <w:sz w:val="24"/>
          <w:szCs w:val="24"/>
          <w:lang w:eastAsia="en-ID"/>
        </w:rPr>
        <w:t>kode</w:t>
      </w:r>
      <w:proofErr w:type="spellEnd"/>
      <w:r w:rsidRPr="001F4E26">
        <w:rPr>
          <w:rFonts w:ascii="Times New Roman" w:hAnsi="Times New Roman" w:cs="Times New Roman"/>
          <w:sz w:val="24"/>
          <w:szCs w:val="24"/>
          <w:lang w:eastAsia="en-ID"/>
        </w:rPr>
        <w:t xml:space="preserve"> (b) </w:t>
      </w:r>
      <w:proofErr w:type="spellStart"/>
      <w:r w:rsidRPr="001F4E26">
        <w:rPr>
          <w:rFonts w:ascii="Times New Roman" w:hAnsi="Times New Roman" w:cs="Times New Roman"/>
          <w:sz w:val="24"/>
          <w:szCs w:val="24"/>
          <w:lang w:eastAsia="en-ID"/>
        </w:rPr>
        <w:t>telur</w:t>
      </w:r>
      <w:proofErr w:type="spellEnd"/>
      <w:r w:rsidRPr="001F4E26">
        <w:rPr>
          <w:rFonts w:ascii="Times New Roman" w:hAnsi="Times New Roman" w:cs="Times New Roman"/>
          <w:sz w:val="24"/>
          <w:szCs w:val="24"/>
          <w:lang w:eastAsia="en-ID"/>
        </w:rPr>
        <w:t xml:space="preserve"> </w:t>
      </w:r>
      <w:r w:rsidRPr="001F4E26">
        <w:rPr>
          <w:rFonts w:ascii="Times New Roman" w:hAnsi="Times New Roman" w:cs="Times New Roman"/>
          <w:i/>
          <w:iCs/>
          <w:sz w:val="24"/>
          <w:szCs w:val="24"/>
          <w:lang w:eastAsia="en-ID"/>
        </w:rPr>
        <w:t>Meloidogyne</w:t>
      </w:r>
      <w:r w:rsidRPr="001F4E26">
        <w:rPr>
          <w:rFonts w:ascii="Times New Roman" w:hAnsi="Times New Roman" w:cs="Times New Roman"/>
          <w:sz w:val="24"/>
          <w:szCs w:val="24"/>
          <w:lang w:eastAsia="en-ID"/>
        </w:rPr>
        <w:t xml:space="preserve"> spp. yang </w:t>
      </w:r>
      <w:proofErr w:type="spellStart"/>
      <w:r w:rsidRPr="001F4E26">
        <w:rPr>
          <w:rFonts w:ascii="Times New Roman" w:hAnsi="Times New Roman" w:cs="Times New Roman"/>
          <w:sz w:val="24"/>
          <w:szCs w:val="24"/>
          <w:lang w:eastAsia="en-ID"/>
        </w:rPr>
        <w:t>diberi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perlakuan</w:t>
      </w:r>
      <w:proofErr w:type="spellEnd"/>
      <w:r w:rsidRPr="001F4E26">
        <w:rPr>
          <w:rFonts w:ascii="Times New Roman" w:hAnsi="Times New Roman" w:cs="Times New Roman"/>
          <w:sz w:val="24"/>
          <w:szCs w:val="24"/>
          <w:lang w:eastAsia="en-ID"/>
        </w:rPr>
        <w:t xml:space="preserve"> dengan </w:t>
      </w:r>
      <w:proofErr w:type="spellStart"/>
      <w:r w:rsidRPr="001F4E26">
        <w:rPr>
          <w:rFonts w:ascii="Times New Roman" w:hAnsi="Times New Roman" w:cs="Times New Roman"/>
          <w:sz w:val="24"/>
          <w:szCs w:val="24"/>
          <w:lang w:eastAsia="en-ID"/>
        </w:rPr>
        <w:t>bakteri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kitinolitik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menunjukkan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kerusakan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cangkang</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terlihat</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dari</w:t>
      </w:r>
      <w:proofErr w:type="spellEnd"/>
      <w:r w:rsidRPr="001F4E26">
        <w:rPr>
          <w:rFonts w:ascii="Times New Roman" w:hAnsi="Times New Roman" w:cs="Times New Roman"/>
          <w:sz w:val="24"/>
          <w:szCs w:val="24"/>
          <w:lang w:eastAsia="en-ID"/>
        </w:rPr>
        <w:t xml:space="preserve"> perubahan </w:t>
      </w:r>
      <w:proofErr w:type="spellStart"/>
      <w:r w:rsidRPr="001F4E26">
        <w:rPr>
          <w:rFonts w:ascii="Times New Roman" w:hAnsi="Times New Roman" w:cs="Times New Roman"/>
          <w:sz w:val="24"/>
          <w:szCs w:val="24"/>
          <w:lang w:eastAsia="en-ID"/>
        </w:rPr>
        <w:t>bentuk</w:t>
      </w:r>
      <w:proofErr w:type="spellEnd"/>
      <w:r w:rsidRPr="001F4E26">
        <w:rPr>
          <w:rFonts w:ascii="Times New Roman" w:hAnsi="Times New Roman" w:cs="Times New Roman"/>
          <w:sz w:val="24"/>
          <w:szCs w:val="24"/>
          <w:lang w:eastAsia="en-ID"/>
        </w:rPr>
        <w:t xml:space="preserve"> dan </w:t>
      </w:r>
      <w:proofErr w:type="spellStart"/>
      <w:r w:rsidRPr="001F4E26">
        <w:rPr>
          <w:rFonts w:ascii="Times New Roman" w:hAnsi="Times New Roman" w:cs="Times New Roman"/>
          <w:sz w:val="24"/>
          <w:szCs w:val="24"/>
          <w:lang w:eastAsia="en-ID"/>
        </w:rPr>
        <w:t>integritas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strukturnya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Kerusakan</w:t>
      </w:r>
      <w:proofErr w:type="spellEnd"/>
      <w:r w:rsidRPr="001F4E26">
        <w:rPr>
          <w:rFonts w:ascii="Times New Roman" w:hAnsi="Times New Roman" w:cs="Times New Roman"/>
          <w:sz w:val="24"/>
          <w:szCs w:val="24"/>
          <w:lang w:eastAsia="en-ID"/>
        </w:rPr>
        <w:t xml:space="preserve"> ini </w:t>
      </w:r>
      <w:proofErr w:type="spellStart"/>
      <w:r w:rsidRPr="001F4E26">
        <w:rPr>
          <w:rFonts w:ascii="Times New Roman" w:hAnsi="Times New Roman" w:cs="Times New Roman"/>
          <w:sz w:val="24"/>
          <w:szCs w:val="24"/>
          <w:lang w:eastAsia="en-ID"/>
        </w:rPr>
        <w:t>disebabkan</w:t>
      </w:r>
      <w:proofErr w:type="spellEnd"/>
      <w:r w:rsidRPr="001F4E26">
        <w:rPr>
          <w:rFonts w:ascii="Times New Roman" w:hAnsi="Times New Roman" w:cs="Times New Roman"/>
          <w:sz w:val="24"/>
          <w:szCs w:val="24"/>
          <w:lang w:eastAsia="en-ID"/>
        </w:rPr>
        <w:t xml:space="preserve"> oleh </w:t>
      </w:r>
      <w:proofErr w:type="spellStart"/>
      <w:r w:rsidRPr="001F4E26">
        <w:rPr>
          <w:rFonts w:ascii="Times New Roman" w:hAnsi="Times New Roman" w:cs="Times New Roman"/>
          <w:sz w:val="24"/>
          <w:szCs w:val="24"/>
          <w:lang w:eastAsia="en-ID"/>
        </w:rPr>
        <w:t>aktivitas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enzim</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kitinase</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dihasilkan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bakteri</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mendegradasi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lapisan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pelindung</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sehingga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telur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mengalami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gangguan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struktur</w:t>
      </w:r>
      <w:proofErr w:type="spellEnd"/>
      <w:r w:rsidRPr="001F4E26">
        <w:rPr>
          <w:rFonts w:ascii="Times New Roman" w:hAnsi="Times New Roman" w:cs="Times New Roman"/>
          <w:sz w:val="24"/>
          <w:szCs w:val="24"/>
          <w:lang w:eastAsia="en-ID"/>
        </w:rPr>
        <w:t xml:space="preserve"> dan </w:t>
      </w:r>
      <w:proofErr w:type="spellStart"/>
      <w:r w:rsidRPr="001F4E26">
        <w:rPr>
          <w:rFonts w:ascii="Times New Roman" w:hAnsi="Times New Roman" w:cs="Times New Roman"/>
          <w:sz w:val="24"/>
          <w:szCs w:val="24"/>
          <w:lang w:eastAsia="en-ID"/>
        </w:rPr>
        <w:t>berpotensi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gagal</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menetas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Sebagai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perbandingan</w:t>
      </w:r>
      <w:proofErr w:type="spellEnd"/>
      <w:r w:rsidRPr="001F4E26">
        <w:rPr>
          <w:rFonts w:ascii="Times New Roman" w:hAnsi="Times New Roman" w:cs="Times New Roman"/>
          <w:sz w:val="24"/>
          <w:szCs w:val="24"/>
          <w:lang w:eastAsia="en-ID"/>
        </w:rPr>
        <w:t xml:space="preserve"> pada Gambar </w:t>
      </w:r>
      <w:proofErr w:type="spellStart"/>
      <w:r w:rsidRPr="001F4E26">
        <w:rPr>
          <w:rFonts w:ascii="Times New Roman" w:hAnsi="Times New Roman" w:cs="Times New Roman"/>
          <w:sz w:val="24"/>
          <w:szCs w:val="24"/>
          <w:lang w:eastAsia="en-ID"/>
        </w:rPr>
        <w:t>kode</w:t>
      </w:r>
      <w:proofErr w:type="spellEnd"/>
      <w:r w:rsidRPr="001F4E26">
        <w:rPr>
          <w:rFonts w:ascii="Times New Roman" w:hAnsi="Times New Roman" w:cs="Times New Roman"/>
          <w:sz w:val="24"/>
          <w:szCs w:val="24"/>
          <w:lang w:eastAsia="en-ID"/>
        </w:rPr>
        <w:t xml:space="preserve"> (c) </w:t>
      </w:r>
      <w:proofErr w:type="spellStart"/>
      <w:r w:rsidRPr="001F4E26">
        <w:rPr>
          <w:rFonts w:ascii="Times New Roman" w:hAnsi="Times New Roman" w:cs="Times New Roman"/>
          <w:sz w:val="24"/>
          <w:szCs w:val="24"/>
          <w:lang w:eastAsia="en-ID"/>
        </w:rPr>
        <w:t>telur</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tidak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diberi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perlakuan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sepenuhnya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menetas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menjadi</w:t>
      </w:r>
      <w:proofErr w:type="spellEnd"/>
      <w:r w:rsidRPr="001F4E26">
        <w:rPr>
          <w:rFonts w:ascii="Times New Roman" w:hAnsi="Times New Roman" w:cs="Times New Roman"/>
          <w:sz w:val="24"/>
          <w:szCs w:val="24"/>
          <w:lang w:eastAsia="en-ID"/>
        </w:rPr>
        <w:t xml:space="preserve"> larva L2 setelah 5 </w:t>
      </w:r>
      <w:proofErr w:type="spellStart"/>
      <w:r w:rsidRPr="001F4E26">
        <w:rPr>
          <w:rFonts w:ascii="Times New Roman" w:hAnsi="Times New Roman" w:cs="Times New Roman"/>
          <w:sz w:val="24"/>
          <w:szCs w:val="24"/>
          <w:lang w:eastAsia="en-ID"/>
        </w:rPr>
        <w:t>hari</w:t>
      </w:r>
      <w:proofErr w:type="spellEnd"/>
      <w:r w:rsidRPr="001F4E26">
        <w:rPr>
          <w:rFonts w:ascii="Times New Roman" w:hAnsi="Times New Roman" w:cs="Times New Roman"/>
          <w:sz w:val="24"/>
          <w:szCs w:val="24"/>
          <w:lang w:eastAsia="en-ID"/>
        </w:rPr>
        <w:t xml:space="preserve">. Hasil ini </w:t>
      </w:r>
      <w:proofErr w:type="spellStart"/>
      <w:r w:rsidRPr="001F4E26">
        <w:rPr>
          <w:rFonts w:ascii="Times New Roman" w:hAnsi="Times New Roman" w:cs="Times New Roman"/>
          <w:sz w:val="24"/>
          <w:szCs w:val="24"/>
          <w:lang w:eastAsia="en-ID"/>
        </w:rPr>
        <w:t>sejalan</w:t>
      </w:r>
      <w:proofErr w:type="spellEnd"/>
      <w:r w:rsidRPr="001F4E26">
        <w:rPr>
          <w:rFonts w:ascii="Times New Roman" w:hAnsi="Times New Roman" w:cs="Times New Roman"/>
          <w:sz w:val="24"/>
          <w:szCs w:val="24"/>
          <w:lang w:eastAsia="en-ID"/>
        </w:rPr>
        <w:t xml:space="preserve"> dengan penelitian (Abdellatif </w:t>
      </w:r>
      <w:r w:rsidRPr="001F4E26">
        <w:rPr>
          <w:rFonts w:ascii="Times New Roman" w:hAnsi="Times New Roman" w:cs="Times New Roman"/>
          <w:i/>
          <w:iCs/>
          <w:sz w:val="24"/>
          <w:szCs w:val="24"/>
          <w:lang w:eastAsia="en-ID"/>
        </w:rPr>
        <w:t>et al</w:t>
      </w:r>
      <w:r w:rsidRPr="001F4E26">
        <w:rPr>
          <w:rFonts w:ascii="Times New Roman" w:hAnsi="Times New Roman" w:cs="Times New Roman"/>
          <w:sz w:val="24"/>
          <w:szCs w:val="24"/>
          <w:lang w:eastAsia="en-ID"/>
        </w:rPr>
        <w:t xml:space="preserve">., 2022) yang </w:t>
      </w:r>
      <w:proofErr w:type="spellStart"/>
      <w:r w:rsidRPr="001F4E26">
        <w:rPr>
          <w:rFonts w:ascii="Times New Roman" w:hAnsi="Times New Roman" w:cs="Times New Roman"/>
          <w:sz w:val="24"/>
          <w:szCs w:val="24"/>
          <w:lang w:eastAsia="en-ID"/>
        </w:rPr>
        <w:t>melaporkan</w:t>
      </w:r>
      <w:proofErr w:type="spellEnd"/>
      <w:r w:rsidRPr="001F4E26">
        <w:rPr>
          <w:rFonts w:ascii="Times New Roman" w:hAnsi="Times New Roman" w:cs="Times New Roman"/>
          <w:sz w:val="24"/>
          <w:szCs w:val="24"/>
          <w:lang w:eastAsia="en-ID"/>
        </w:rPr>
        <w:t xml:space="preserve"> bahwa </w:t>
      </w:r>
      <w:proofErr w:type="spellStart"/>
      <w:r w:rsidRPr="001F4E26">
        <w:rPr>
          <w:rFonts w:ascii="Times New Roman" w:hAnsi="Times New Roman" w:cs="Times New Roman"/>
          <w:sz w:val="24"/>
          <w:szCs w:val="24"/>
          <w:lang w:eastAsia="en-ID"/>
        </w:rPr>
        <w:t>bakteri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kitinolitik</w:t>
      </w:r>
      <w:proofErr w:type="spellEnd"/>
      <w:r w:rsidRPr="001F4E26">
        <w:rPr>
          <w:rFonts w:ascii="Times New Roman" w:hAnsi="Times New Roman" w:cs="Times New Roman"/>
          <w:sz w:val="24"/>
          <w:szCs w:val="24"/>
          <w:lang w:eastAsia="en-ID"/>
        </w:rPr>
        <w:t xml:space="preserve"> seperti </w:t>
      </w:r>
      <w:r w:rsidRPr="001F4E26">
        <w:rPr>
          <w:rFonts w:ascii="Times New Roman" w:hAnsi="Times New Roman" w:cs="Times New Roman"/>
          <w:i/>
          <w:iCs/>
          <w:sz w:val="24"/>
          <w:szCs w:val="24"/>
          <w:lang w:eastAsia="en-ID"/>
        </w:rPr>
        <w:t xml:space="preserve">Pseudomonas </w:t>
      </w:r>
      <w:proofErr w:type="spellStart"/>
      <w:r w:rsidRPr="001F4E26">
        <w:rPr>
          <w:rFonts w:ascii="Times New Roman" w:hAnsi="Times New Roman" w:cs="Times New Roman"/>
          <w:i/>
          <w:iCs/>
          <w:sz w:val="24"/>
          <w:szCs w:val="24"/>
          <w:lang w:eastAsia="en-ID"/>
        </w:rPr>
        <w:t>lini</w:t>
      </w:r>
      <w:proofErr w:type="spellEnd"/>
      <w:r w:rsidRPr="001F4E26">
        <w:rPr>
          <w:rFonts w:ascii="Times New Roman" w:hAnsi="Times New Roman" w:cs="Times New Roman"/>
          <w:sz w:val="24"/>
          <w:szCs w:val="24"/>
          <w:lang w:eastAsia="en-ID"/>
        </w:rPr>
        <w:t xml:space="preserve"> dan </w:t>
      </w:r>
      <w:r w:rsidRPr="001F4E26">
        <w:rPr>
          <w:rFonts w:ascii="Times New Roman" w:hAnsi="Times New Roman" w:cs="Times New Roman"/>
          <w:i/>
          <w:iCs/>
          <w:sz w:val="24"/>
          <w:szCs w:val="24"/>
          <w:lang w:eastAsia="en-ID"/>
        </w:rPr>
        <w:t xml:space="preserve">Lactobacillus </w:t>
      </w:r>
      <w:proofErr w:type="spellStart"/>
      <w:r w:rsidRPr="001F4E26">
        <w:rPr>
          <w:rFonts w:ascii="Times New Roman" w:hAnsi="Times New Roman" w:cs="Times New Roman"/>
          <w:i/>
          <w:iCs/>
          <w:sz w:val="24"/>
          <w:szCs w:val="24"/>
          <w:lang w:eastAsia="en-ID"/>
        </w:rPr>
        <w:t>helveticus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mampu</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menghambat</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penetasan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telur</w:t>
      </w:r>
      <w:proofErr w:type="spellEnd"/>
      <w:r w:rsidRPr="001F4E26">
        <w:rPr>
          <w:rFonts w:ascii="Times New Roman" w:hAnsi="Times New Roman" w:cs="Times New Roman"/>
          <w:sz w:val="24"/>
          <w:szCs w:val="24"/>
          <w:lang w:eastAsia="en-ID"/>
        </w:rPr>
        <w:t xml:space="preserve"> dan </w:t>
      </w:r>
      <w:proofErr w:type="spellStart"/>
      <w:r w:rsidRPr="001F4E26">
        <w:rPr>
          <w:rFonts w:ascii="Times New Roman" w:hAnsi="Times New Roman" w:cs="Times New Roman"/>
          <w:sz w:val="24"/>
          <w:szCs w:val="24"/>
          <w:lang w:eastAsia="en-ID"/>
        </w:rPr>
        <w:t>menyebabkan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lisis</w:t>
      </w:r>
      <w:proofErr w:type="spellEnd"/>
      <w:r w:rsidRPr="001F4E26">
        <w:rPr>
          <w:rFonts w:ascii="Times New Roman" w:hAnsi="Times New Roman" w:cs="Times New Roman"/>
          <w:sz w:val="24"/>
          <w:szCs w:val="24"/>
          <w:lang w:eastAsia="en-ID"/>
        </w:rPr>
        <w:t xml:space="preserve"> pada larva L2 </w:t>
      </w:r>
      <w:r w:rsidRPr="001F4E26">
        <w:rPr>
          <w:rFonts w:ascii="Times New Roman" w:hAnsi="Times New Roman" w:cs="Times New Roman"/>
          <w:i/>
          <w:iCs/>
          <w:sz w:val="24"/>
          <w:szCs w:val="24"/>
          <w:lang w:eastAsia="en-ID"/>
        </w:rPr>
        <w:t>Meloidogyne incognita</w:t>
      </w:r>
      <w:r w:rsidRPr="001F4E26">
        <w:rPr>
          <w:rFonts w:ascii="Times New Roman" w:hAnsi="Times New Roman" w:cs="Times New Roman"/>
          <w:sz w:val="24"/>
          <w:szCs w:val="24"/>
          <w:lang w:eastAsia="en-ID"/>
        </w:rPr>
        <w:t>.</w:t>
      </w:r>
    </w:p>
    <w:p w14:paraId="541AD98B" w14:textId="77777777" w:rsidR="001F4E26" w:rsidRPr="001F4E26" w:rsidRDefault="001F4E26" w:rsidP="001F4E26">
      <w:pPr>
        <w:spacing w:after="0" w:line="240" w:lineRule="auto"/>
        <w:jc w:val="both"/>
        <w:rPr>
          <w:rFonts w:ascii="Times New Roman" w:eastAsia="SimSun" w:hAnsi="Times New Roman" w:cs="Times New Roman"/>
          <w:b/>
          <w:bCs/>
          <w:sz w:val="24"/>
          <w:szCs w:val="24"/>
          <w:lang w:eastAsia="zh-CN"/>
        </w:rPr>
      </w:pPr>
      <w:proofErr w:type="spellStart"/>
      <w:r w:rsidRPr="001F4E26">
        <w:rPr>
          <w:rFonts w:ascii="Times New Roman" w:eastAsia="SimSun" w:hAnsi="Times New Roman" w:cs="Times New Roman"/>
          <w:b/>
          <w:bCs/>
          <w:sz w:val="24"/>
          <w:szCs w:val="24"/>
          <w:lang w:eastAsia="zh-CN"/>
        </w:rPr>
        <w:t>Analisi</w:t>
      </w:r>
      <w:proofErr w:type="spellEnd"/>
      <w:r w:rsidRPr="001F4E26">
        <w:rPr>
          <w:rFonts w:ascii="Times New Roman" w:eastAsia="SimSun" w:hAnsi="Times New Roman" w:cs="Times New Roman"/>
          <w:b/>
          <w:bCs/>
          <w:sz w:val="24"/>
          <w:szCs w:val="24"/>
          <w:lang w:eastAsia="zh-CN"/>
        </w:rPr>
        <w:t xml:space="preserve"> Sifat Fisik-Kimia Tanah</w:t>
      </w:r>
    </w:p>
    <w:p w14:paraId="25188044" w14:textId="0C4137D2" w:rsidR="001F4E26" w:rsidRDefault="001F4E26" w:rsidP="001F4E26">
      <w:pPr>
        <w:spacing w:after="0" w:line="240" w:lineRule="auto"/>
        <w:ind w:firstLine="720"/>
        <w:jc w:val="both"/>
        <w:rPr>
          <w:rFonts w:ascii="Times New Roman" w:eastAsia="SimSun" w:hAnsi="Times New Roman" w:cs="Times New Roman"/>
          <w:sz w:val="24"/>
          <w:szCs w:val="24"/>
          <w:lang w:eastAsia="zh-CN"/>
        </w:rPr>
      </w:pPr>
      <w:proofErr w:type="spellStart"/>
      <w:r w:rsidRPr="001F4E26">
        <w:rPr>
          <w:rFonts w:ascii="Times New Roman" w:eastAsia="SimSun" w:hAnsi="Times New Roman" w:cs="Times New Roman"/>
          <w:sz w:val="24"/>
          <w:szCs w:val="24"/>
          <w:lang w:eastAsia="zh-CN"/>
        </w:rPr>
        <w:t>Analisis</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sifat</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fisik</w:t>
      </w:r>
      <w:proofErr w:type="spellEnd"/>
      <w:r w:rsidRPr="001F4E26">
        <w:rPr>
          <w:rFonts w:ascii="Times New Roman" w:eastAsia="SimSun" w:hAnsi="Times New Roman" w:cs="Times New Roman"/>
          <w:sz w:val="24"/>
          <w:szCs w:val="24"/>
          <w:lang w:eastAsia="zh-CN"/>
        </w:rPr>
        <w:t xml:space="preserve"> dan </w:t>
      </w:r>
      <w:proofErr w:type="spellStart"/>
      <w:r w:rsidRPr="001F4E26">
        <w:rPr>
          <w:rFonts w:ascii="Times New Roman" w:eastAsia="SimSun" w:hAnsi="Times New Roman" w:cs="Times New Roman"/>
          <w:sz w:val="24"/>
          <w:szCs w:val="24"/>
          <w:lang w:eastAsia="zh-CN"/>
        </w:rPr>
        <w:t>kimia</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dilakukan</w:t>
      </w:r>
      <w:proofErr w:type="spellEnd"/>
      <w:r w:rsidRPr="001F4E26">
        <w:rPr>
          <w:rFonts w:ascii="Times New Roman" w:eastAsia="SimSun" w:hAnsi="Times New Roman" w:cs="Times New Roman"/>
          <w:sz w:val="24"/>
          <w:szCs w:val="24"/>
          <w:lang w:eastAsia="zh-CN"/>
        </w:rPr>
        <w:t xml:space="preserve"> pada </w:t>
      </w:r>
      <w:proofErr w:type="spellStart"/>
      <w:r w:rsidRPr="001F4E26">
        <w:rPr>
          <w:rFonts w:ascii="Times New Roman" w:eastAsia="SimSun" w:hAnsi="Times New Roman" w:cs="Times New Roman"/>
          <w:sz w:val="24"/>
          <w:szCs w:val="24"/>
          <w:lang w:eastAsia="zh-CN"/>
        </w:rPr>
        <w:t>sampel</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sedimen</w:t>
      </w:r>
      <w:proofErr w:type="spellEnd"/>
      <w:r w:rsidRPr="001F4E26">
        <w:rPr>
          <w:rFonts w:ascii="Times New Roman" w:eastAsia="SimSun" w:hAnsi="Times New Roman" w:cs="Times New Roman"/>
          <w:sz w:val="24"/>
          <w:szCs w:val="24"/>
          <w:lang w:eastAsia="zh-CN"/>
        </w:rPr>
        <w:t xml:space="preserve"> Sungai </w:t>
      </w:r>
      <w:proofErr w:type="spellStart"/>
      <w:r w:rsidRPr="001F4E26">
        <w:rPr>
          <w:rFonts w:ascii="Times New Roman" w:eastAsia="SimSun" w:hAnsi="Times New Roman" w:cs="Times New Roman"/>
          <w:sz w:val="24"/>
          <w:szCs w:val="24"/>
          <w:lang w:eastAsia="zh-CN"/>
        </w:rPr>
        <w:t>Aluh-Aluh</w:t>
      </w:r>
      <w:proofErr w:type="spellEnd"/>
      <w:r w:rsidRPr="001F4E26">
        <w:rPr>
          <w:rFonts w:ascii="Times New Roman" w:eastAsia="SimSun" w:hAnsi="Times New Roman" w:cs="Times New Roman"/>
          <w:sz w:val="24"/>
          <w:szCs w:val="24"/>
          <w:lang w:eastAsia="zh-CN"/>
        </w:rPr>
        <w:t xml:space="preserve"> yang </w:t>
      </w:r>
      <w:proofErr w:type="spellStart"/>
      <w:r w:rsidRPr="001F4E26">
        <w:rPr>
          <w:rFonts w:ascii="Times New Roman" w:eastAsia="SimSun" w:hAnsi="Times New Roman" w:cs="Times New Roman"/>
          <w:sz w:val="24"/>
          <w:szCs w:val="24"/>
          <w:lang w:eastAsia="zh-CN"/>
        </w:rPr>
        <w:t>digunakan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sebagai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sumber</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isolat</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bakteri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kitinolitik</w:t>
      </w:r>
      <w:proofErr w:type="spellEnd"/>
      <w:r w:rsidRPr="001F4E26">
        <w:rPr>
          <w:rFonts w:ascii="Times New Roman" w:eastAsia="SimSun" w:hAnsi="Times New Roman" w:cs="Times New Roman"/>
          <w:sz w:val="24"/>
          <w:szCs w:val="24"/>
          <w:lang w:eastAsia="zh-CN"/>
        </w:rPr>
        <w:t xml:space="preserve">. Parameter yang </w:t>
      </w:r>
      <w:proofErr w:type="spellStart"/>
      <w:r w:rsidRPr="001F4E26">
        <w:rPr>
          <w:rFonts w:ascii="Times New Roman" w:eastAsia="SimSun" w:hAnsi="Times New Roman" w:cs="Times New Roman"/>
          <w:sz w:val="24"/>
          <w:szCs w:val="24"/>
          <w:lang w:eastAsia="zh-CN"/>
        </w:rPr>
        <w:t>diukur</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meliputi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tekstur</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tanah</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kadar</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karbon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organik</w:t>
      </w:r>
      <w:proofErr w:type="spellEnd"/>
      <w:r w:rsidRPr="001F4E26">
        <w:rPr>
          <w:rFonts w:ascii="Times New Roman" w:eastAsia="SimSun" w:hAnsi="Times New Roman" w:cs="Times New Roman"/>
          <w:sz w:val="24"/>
          <w:szCs w:val="24"/>
          <w:lang w:eastAsia="zh-CN"/>
        </w:rPr>
        <w:t xml:space="preserve"> (C-</w:t>
      </w:r>
      <w:proofErr w:type="spellStart"/>
      <w:r w:rsidRPr="001F4E26">
        <w:rPr>
          <w:rFonts w:ascii="Times New Roman" w:eastAsia="SimSun" w:hAnsi="Times New Roman" w:cs="Times New Roman"/>
          <w:sz w:val="24"/>
          <w:szCs w:val="24"/>
          <w:lang w:eastAsia="zh-CN"/>
        </w:rPr>
        <w:t>organik</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konsentrasi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besi</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terlarut</w:t>
      </w:r>
      <w:proofErr w:type="spellEnd"/>
      <w:r w:rsidRPr="001F4E26">
        <w:rPr>
          <w:rFonts w:ascii="Times New Roman" w:eastAsia="SimSun" w:hAnsi="Times New Roman" w:cs="Times New Roman"/>
          <w:sz w:val="24"/>
          <w:szCs w:val="24"/>
          <w:lang w:eastAsia="zh-CN"/>
        </w:rPr>
        <w:t xml:space="preserve"> (Fe-</w:t>
      </w:r>
      <w:proofErr w:type="spellStart"/>
      <w:r w:rsidRPr="001F4E26">
        <w:rPr>
          <w:rFonts w:ascii="Times New Roman" w:eastAsia="SimSun" w:hAnsi="Times New Roman" w:cs="Times New Roman"/>
          <w:sz w:val="24"/>
          <w:szCs w:val="24"/>
          <w:lang w:eastAsia="zh-CN"/>
        </w:rPr>
        <w:t>larut</w:t>
      </w:r>
      <w:proofErr w:type="spellEnd"/>
      <w:r w:rsidRPr="001F4E26">
        <w:rPr>
          <w:rFonts w:ascii="Times New Roman" w:eastAsia="SimSun" w:hAnsi="Times New Roman" w:cs="Times New Roman"/>
          <w:sz w:val="24"/>
          <w:szCs w:val="24"/>
          <w:lang w:eastAsia="zh-CN"/>
        </w:rPr>
        <w:t xml:space="preserve">) dan pH </w:t>
      </w:r>
      <w:proofErr w:type="spellStart"/>
      <w:r w:rsidRPr="001F4E26">
        <w:rPr>
          <w:rFonts w:ascii="Times New Roman" w:eastAsia="SimSun" w:hAnsi="Times New Roman" w:cs="Times New Roman"/>
          <w:sz w:val="24"/>
          <w:szCs w:val="24"/>
          <w:lang w:eastAsia="zh-CN"/>
        </w:rPr>
        <w:t>tanah</w:t>
      </w:r>
      <w:proofErr w:type="spellEnd"/>
      <w:r w:rsidRPr="001F4E26">
        <w:rPr>
          <w:rFonts w:ascii="Times New Roman" w:eastAsia="SimSun" w:hAnsi="Times New Roman" w:cs="Times New Roman"/>
          <w:sz w:val="24"/>
          <w:szCs w:val="24"/>
          <w:lang w:eastAsia="zh-CN"/>
        </w:rPr>
        <w:t xml:space="preserve">. Hasil </w:t>
      </w:r>
      <w:proofErr w:type="spellStart"/>
      <w:r w:rsidRPr="001F4E26">
        <w:rPr>
          <w:rFonts w:ascii="Times New Roman" w:eastAsia="SimSun" w:hAnsi="Times New Roman" w:cs="Times New Roman"/>
          <w:sz w:val="24"/>
          <w:szCs w:val="24"/>
          <w:lang w:eastAsia="zh-CN"/>
        </w:rPr>
        <w:t>pengukuran</w:t>
      </w:r>
      <w:proofErr w:type="spellEnd"/>
      <w:r w:rsidRPr="001F4E26">
        <w:rPr>
          <w:rFonts w:ascii="Times New Roman" w:eastAsia="SimSun" w:hAnsi="Times New Roman" w:cs="Times New Roman"/>
          <w:sz w:val="24"/>
          <w:szCs w:val="24"/>
          <w:lang w:eastAsia="zh-CN"/>
        </w:rPr>
        <w:t xml:space="preserve"> </w:t>
      </w:r>
      <w:proofErr w:type="spellStart"/>
      <w:r w:rsidRPr="001F4E26">
        <w:rPr>
          <w:rFonts w:ascii="Times New Roman" w:eastAsia="SimSun" w:hAnsi="Times New Roman" w:cs="Times New Roman"/>
          <w:sz w:val="24"/>
          <w:szCs w:val="24"/>
          <w:lang w:eastAsia="zh-CN"/>
        </w:rPr>
        <w:t>disajikan</w:t>
      </w:r>
      <w:proofErr w:type="spellEnd"/>
      <w:r w:rsidRPr="001F4E26">
        <w:rPr>
          <w:rFonts w:ascii="Times New Roman" w:eastAsia="SimSun" w:hAnsi="Times New Roman" w:cs="Times New Roman"/>
          <w:sz w:val="24"/>
          <w:szCs w:val="24"/>
          <w:lang w:eastAsia="zh-CN"/>
        </w:rPr>
        <w:t xml:space="preserve"> pada Tabel</w:t>
      </w:r>
      <w:r w:rsidR="009C67BB">
        <w:rPr>
          <w:rFonts w:ascii="Times New Roman" w:eastAsia="SimSun" w:hAnsi="Times New Roman" w:cs="Times New Roman"/>
          <w:sz w:val="24"/>
          <w:szCs w:val="24"/>
          <w:lang w:eastAsia="zh-CN"/>
        </w:rPr>
        <w:t xml:space="preserve"> 2.</w:t>
      </w:r>
    </w:p>
    <w:p w14:paraId="5783D146" w14:textId="77777777" w:rsidR="009C67BB" w:rsidRPr="001F4E26" w:rsidRDefault="009C67BB" w:rsidP="009C67BB">
      <w:pPr>
        <w:spacing w:after="0" w:line="240" w:lineRule="auto"/>
        <w:ind w:firstLine="720"/>
        <w:jc w:val="both"/>
        <w:rPr>
          <w:rFonts w:ascii="Times New Roman" w:hAnsi="Times New Roman" w:cs="Times New Roman"/>
          <w:sz w:val="24"/>
          <w:szCs w:val="24"/>
          <w:lang w:val="it-IT" w:eastAsia="en-ID"/>
        </w:rPr>
      </w:pPr>
      <w:proofErr w:type="spellStart"/>
      <w:r w:rsidRPr="001F4E26">
        <w:rPr>
          <w:rFonts w:ascii="Times New Roman" w:hAnsi="Times New Roman" w:cs="Times New Roman"/>
          <w:sz w:val="24"/>
          <w:szCs w:val="24"/>
          <w:lang w:eastAsia="en-ID"/>
        </w:rPr>
        <w:t>Berdasarkan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analisis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sedimen</w:t>
      </w:r>
      <w:proofErr w:type="spellEnd"/>
      <w:r w:rsidRPr="001F4E26">
        <w:rPr>
          <w:rFonts w:ascii="Times New Roman" w:hAnsi="Times New Roman" w:cs="Times New Roman"/>
          <w:sz w:val="24"/>
          <w:szCs w:val="24"/>
          <w:lang w:eastAsia="en-ID"/>
        </w:rPr>
        <w:t xml:space="preserve"> Sungai </w:t>
      </w:r>
      <w:proofErr w:type="spellStart"/>
      <w:r w:rsidRPr="001F4E26">
        <w:rPr>
          <w:rFonts w:ascii="Times New Roman" w:hAnsi="Times New Roman" w:cs="Times New Roman"/>
          <w:sz w:val="24"/>
          <w:szCs w:val="24"/>
          <w:lang w:eastAsia="en-ID"/>
        </w:rPr>
        <w:t>Aluh-Aluh</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menunjukkan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variasi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karakteristik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antar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sampel</w:t>
      </w:r>
      <w:proofErr w:type="spellEnd"/>
      <w:r w:rsidRPr="001F4E26">
        <w:rPr>
          <w:rFonts w:ascii="Times New Roman" w:hAnsi="Times New Roman" w:cs="Times New Roman"/>
          <w:sz w:val="24"/>
          <w:szCs w:val="24"/>
          <w:lang w:eastAsia="en-ID"/>
        </w:rPr>
        <w:t xml:space="preserve">. Sampel S.2, S.4 dan S.5 </w:t>
      </w:r>
      <w:proofErr w:type="spellStart"/>
      <w:r w:rsidRPr="001F4E26">
        <w:rPr>
          <w:rFonts w:ascii="Times New Roman" w:hAnsi="Times New Roman" w:cs="Times New Roman"/>
          <w:sz w:val="24"/>
          <w:szCs w:val="24"/>
          <w:lang w:eastAsia="en-ID"/>
        </w:rPr>
        <w:t>termasuk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kategori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lempung</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berdebu</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sedangkan</w:t>
      </w:r>
      <w:proofErr w:type="spellEnd"/>
      <w:r w:rsidRPr="001F4E26">
        <w:rPr>
          <w:rFonts w:ascii="Times New Roman" w:hAnsi="Times New Roman" w:cs="Times New Roman"/>
          <w:sz w:val="24"/>
          <w:szCs w:val="24"/>
          <w:lang w:eastAsia="en-ID"/>
        </w:rPr>
        <w:t xml:space="preserve"> S.1 dan S.3 </w:t>
      </w:r>
      <w:proofErr w:type="spellStart"/>
      <w:r w:rsidRPr="001F4E26">
        <w:rPr>
          <w:rFonts w:ascii="Times New Roman" w:hAnsi="Times New Roman" w:cs="Times New Roman"/>
          <w:sz w:val="24"/>
          <w:szCs w:val="24"/>
          <w:lang w:eastAsia="en-ID"/>
        </w:rPr>
        <w:t>diklasifikasikan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sebagai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lempung</w:t>
      </w:r>
      <w:proofErr w:type="spellEnd"/>
      <w:r w:rsidRPr="001F4E26">
        <w:rPr>
          <w:rFonts w:ascii="Times New Roman" w:hAnsi="Times New Roman" w:cs="Times New Roman"/>
          <w:sz w:val="24"/>
          <w:szCs w:val="24"/>
          <w:lang w:eastAsia="en-ID"/>
        </w:rPr>
        <w:t xml:space="preserve">. </w:t>
      </w:r>
      <w:r w:rsidRPr="001F4E26">
        <w:rPr>
          <w:rFonts w:ascii="Times New Roman" w:hAnsi="Times New Roman" w:cs="Times New Roman"/>
          <w:sz w:val="24"/>
          <w:szCs w:val="24"/>
          <w:lang w:val="it-IT" w:eastAsia="en-ID"/>
        </w:rPr>
        <w:t xml:space="preserve">Secara umum sedimen ini didominasi oleh tekstur lempung dan lempung berdebu ditandai dengan proporsi liat dan </w:t>
      </w:r>
      <w:r w:rsidRPr="001F4E26">
        <w:rPr>
          <w:rFonts w:ascii="Times New Roman" w:hAnsi="Times New Roman" w:cs="Times New Roman"/>
          <w:sz w:val="24"/>
          <w:szCs w:val="24"/>
          <w:lang w:val="it-IT" w:eastAsia="en-ID"/>
        </w:rPr>
        <w:lastRenderedPageBreak/>
        <w:t xml:space="preserve">debu yang tinggi. Tekstur halus tersebut mampu mempertahankan air dan bahan organic yang menyediakan mikrohabitat yang stabil bagi mikroorganisme heterotrof termasuk bakteri kitinolitik serta meningkatkan kapasitas adsorpsi </w:t>
      </w:r>
      <w:r w:rsidRPr="001F4E26">
        <w:rPr>
          <w:rFonts w:ascii="Times New Roman" w:hAnsi="Times New Roman" w:cs="Times New Roman"/>
          <w:sz w:val="24"/>
          <w:szCs w:val="24"/>
          <w:lang w:val="it-IT" w:eastAsia="en-ID"/>
        </w:rPr>
        <w:t>bahan organik sehingga mendukung akumulasi karbon (Beier dan Bertilsson, 2013).</w:t>
      </w:r>
    </w:p>
    <w:p w14:paraId="770057D2" w14:textId="77777777" w:rsidR="009C67BB" w:rsidRPr="001F4E26" w:rsidRDefault="009C67BB" w:rsidP="009C67BB">
      <w:pPr>
        <w:spacing w:after="0" w:line="240" w:lineRule="auto"/>
        <w:jc w:val="both"/>
        <w:rPr>
          <w:rFonts w:ascii="Times New Roman" w:hAnsi="Times New Roman" w:cs="Times New Roman"/>
          <w:sz w:val="24"/>
          <w:szCs w:val="24"/>
          <w:lang w:val="it-IT" w:eastAsia="en-ID"/>
        </w:rPr>
      </w:pPr>
    </w:p>
    <w:p w14:paraId="59A2D9A1" w14:textId="77777777" w:rsidR="009C67BB" w:rsidRPr="009C67BB" w:rsidRDefault="009C67BB" w:rsidP="001F4E26">
      <w:pPr>
        <w:spacing w:after="0" w:line="240" w:lineRule="auto"/>
        <w:ind w:firstLine="720"/>
        <w:jc w:val="both"/>
        <w:rPr>
          <w:rFonts w:ascii="Times New Roman" w:eastAsia="SimSun" w:hAnsi="Times New Roman" w:cs="Times New Roman"/>
          <w:sz w:val="24"/>
          <w:szCs w:val="24"/>
          <w:lang w:val="it-IT" w:eastAsia="zh-CN"/>
        </w:rPr>
      </w:pPr>
    </w:p>
    <w:p w14:paraId="1C523248" w14:textId="77777777" w:rsidR="001F4E26" w:rsidRPr="009C67BB" w:rsidRDefault="001F4E26" w:rsidP="001F4E26">
      <w:pPr>
        <w:spacing w:after="0" w:line="240" w:lineRule="auto"/>
        <w:rPr>
          <w:rFonts w:ascii="Times New Roman" w:hAnsi="Times New Roman" w:cs="Times New Roman"/>
          <w:lang w:val="it-IT" w:eastAsia="en-ID"/>
        </w:rPr>
        <w:sectPr w:rsidR="001F4E26" w:rsidRPr="009C67BB" w:rsidSect="00814193">
          <w:type w:val="continuous"/>
          <w:pgSz w:w="11907" w:h="16839" w:code="9"/>
          <w:pgMar w:top="1134" w:right="1134" w:bottom="1134" w:left="709" w:header="1701" w:footer="720" w:gutter="0"/>
          <w:cols w:num="2" w:space="284"/>
          <w:titlePg/>
          <w:docGrid w:linePitch="360"/>
        </w:sectPr>
      </w:pPr>
    </w:p>
    <w:p w14:paraId="2DB60D97" w14:textId="77777777" w:rsidR="009C67BB" w:rsidRPr="0009759A" w:rsidRDefault="009C67BB" w:rsidP="001F4E26">
      <w:pPr>
        <w:spacing w:after="0" w:line="240" w:lineRule="auto"/>
        <w:rPr>
          <w:rFonts w:ascii="Times New Roman" w:hAnsi="Times New Roman" w:cs="Times New Roman"/>
          <w:lang w:val="it-IT" w:eastAsia="en-ID"/>
        </w:rPr>
      </w:pPr>
    </w:p>
    <w:p w14:paraId="37FD7138" w14:textId="63361AFB"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 xml:space="preserve">Tabel 2. Hasil Uji </w:t>
      </w:r>
      <w:proofErr w:type="spellStart"/>
      <w:r w:rsidRPr="001F4E26">
        <w:rPr>
          <w:rFonts w:ascii="Times New Roman" w:hAnsi="Times New Roman" w:cs="Times New Roman"/>
          <w:lang w:eastAsia="en-ID"/>
        </w:rPr>
        <w:t>Analisis</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Fisik</w:t>
      </w:r>
      <w:proofErr w:type="spellEnd"/>
      <w:r w:rsidRPr="001F4E26">
        <w:rPr>
          <w:rFonts w:ascii="Times New Roman" w:hAnsi="Times New Roman" w:cs="Times New Roman"/>
          <w:lang w:eastAsia="en-ID"/>
        </w:rPr>
        <w:t xml:space="preserve"> Tanah </w:t>
      </w:r>
      <w:proofErr w:type="spellStart"/>
      <w:r w:rsidRPr="001F4E26">
        <w:rPr>
          <w:rFonts w:ascii="Times New Roman" w:hAnsi="Times New Roman" w:cs="Times New Roman"/>
          <w:lang w:eastAsia="en-ID"/>
        </w:rPr>
        <w:t>Sedimen</w:t>
      </w:r>
      <w:proofErr w:type="spellEnd"/>
      <w:r w:rsidRPr="001F4E26">
        <w:rPr>
          <w:rFonts w:ascii="Times New Roman" w:hAnsi="Times New Roman" w:cs="Times New Roman"/>
          <w:lang w:eastAsia="en-ID"/>
        </w:rPr>
        <w:t xml:space="preserve"> Sungai </w:t>
      </w:r>
      <w:proofErr w:type="spellStart"/>
      <w:r w:rsidRPr="001F4E26">
        <w:rPr>
          <w:rFonts w:ascii="Times New Roman" w:hAnsi="Times New Roman" w:cs="Times New Roman"/>
          <w:lang w:eastAsia="en-ID"/>
        </w:rPr>
        <w:t>Aluh-aluh</w:t>
      </w:r>
      <w:proofErr w:type="spellEnd"/>
    </w:p>
    <w:tbl>
      <w:tblPr>
        <w:tblW w:w="9135" w:type="dxa"/>
        <w:tblLook w:val="04A0" w:firstRow="1" w:lastRow="0" w:firstColumn="1" w:lastColumn="0" w:noHBand="0" w:noVBand="1"/>
      </w:tblPr>
      <w:tblGrid>
        <w:gridCol w:w="1423"/>
        <w:gridCol w:w="1673"/>
        <w:gridCol w:w="1693"/>
        <w:gridCol w:w="1502"/>
        <w:gridCol w:w="2844"/>
      </w:tblGrid>
      <w:tr w:rsidR="001F4E26" w:rsidRPr="001F4E26" w14:paraId="3793FC9C" w14:textId="77777777" w:rsidTr="00D71485">
        <w:trPr>
          <w:trHeight w:val="216"/>
        </w:trPr>
        <w:tc>
          <w:tcPr>
            <w:tcW w:w="1423" w:type="dxa"/>
            <w:vMerge w:val="restart"/>
            <w:tcBorders>
              <w:top w:val="single" w:sz="4" w:space="0" w:color="auto"/>
              <w:left w:val="nil"/>
              <w:bottom w:val="single" w:sz="4" w:space="0" w:color="000000"/>
              <w:right w:val="nil"/>
            </w:tcBorders>
            <w:noWrap/>
            <w:vAlign w:val="center"/>
            <w:hideMark/>
          </w:tcPr>
          <w:p w14:paraId="10ED33E2" w14:textId="77777777" w:rsidR="001F4E26" w:rsidRPr="001F4E26" w:rsidRDefault="001F4E26" w:rsidP="001F4E26">
            <w:pPr>
              <w:spacing w:after="0" w:line="240" w:lineRule="auto"/>
              <w:rPr>
                <w:rFonts w:ascii="Times New Roman" w:hAnsi="Times New Roman" w:cs="Times New Roman"/>
                <w:b/>
                <w:bCs/>
                <w:lang w:eastAsia="en-ID"/>
              </w:rPr>
            </w:pPr>
            <w:r w:rsidRPr="001F4E26">
              <w:rPr>
                <w:rFonts w:ascii="Times New Roman" w:hAnsi="Times New Roman" w:cs="Times New Roman"/>
                <w:b/>
                <w:bCs/>
                <w:lang w:eastAsia="en-ID"/>
              </w:rPr>
              <w:t>Sampel</w:t>
            </w:r>
          </w:p>
        </w:tc>
        <w:tc>
          <w:tcPr>
            <w:tcW w:w="4868" w:type="dxa"/>
            <w:gridSpan w:val="3"/>
            <w:tcBorders>
              <w:top w:val="single" w:sz="4" w:space="0" w:color="auto"/>
              <w:left w:val="nil"/>
              <w:bottom w:val="single" w:sz="4" w:space="0" w:color="auto"/>
              <w:right w:val="nil"/>
            </w:tcBorders>
            <w:noWrap/>
            <w:vAlign w:val="center"/>
            <w:hideMark/>
          </w:tcPr>
          <w:p w14:paraId="76EC23F7" w14:textId="77777777" w:rsidR="001F4E26" w:rsidRPr="001F4E26" w:rsidRDefault="001F4E26" w:rsidP="001F4E26">
            <w:pPr>
              <w:spacing w:after="0" w:line="240" w:lineRule="auto"/>
              <w:jc w:val="center"/>
              <w:rPr>
                <w:rFonts w:ascii="Times New Roman" w:hAnsi="Times New Roman" w:cs="Times New Roman"/>
                <w:b/>
                <w:bCs/>
                <w:lang w:eastAsia="en-ID"/>
              </w:rPr>
            </w:pPr>
            <w:proofErr w:type="spellStart"/>
            <w:r w:rsidRPr="001F4E26">
              <w:rPr>
                <w:rFonts w:ascii="Times New Roman" w:hAnsi="Times New Roman" w:cs="Times New Roman"/>
                <w:b/>
                <w:bCs/>
                <w:lang w:eastAsia="en-ID"/>
              </w:rPr>
              <w:t>Tekstur</w:t>
            </w:r>
            <w:proofErr w:type="spellEnd"/>
          </w:p>
        </w:tc>
        <w:tc>
          <w:tcPr>
            <w:tcW w:w="2844" w:type="dxa"/>
            <w:vMerge w:val="restart"/>
            <w:tcBorders>
              <w:top w:val="single" w:sz="4" w:space="0" w:color="auto"/>
              <w:left w:val="nil"/>
              <w:bottom w:val="single" w:sz="4" w:space="0" w:color="000000"/>
              <w:right w:val="nil"/>
            </w:tcBorders>
            <w:noWrap/>
            <w:vAlign w:val="center"/>
            <w:hideMark/>
          </w:tcPr>
          <w:p w14:paraId="5C2CA3C7" w14:textId="77777777" w:rsidR="001F4E26" w:rsidRPr="001F4E26" w:rsidRDefault="001F4E26" w:rsidP="001F4E26">
            <w:pPr>
              <w:spacing w:after="0" w:line="240" w:lineRule="auto"/>
              <w:rPr>
                <w:rFonts w:ascii="Times New Roman" w:hAnsi="Times New Roman" w:cs="Times New Roman"/>
                <w:b/>
                <w:bCs/>
                <w:lang w:eastAsia="en-ID"/>
              </w:rPr>
            </w:pPr>
            <w:proofErr w:type="spellStart"/>
            <w:r w:rsidRPr="001F4E26">
              <w:rPr>
                <w:rFonts w:ascii="Times New Roman" w:hAnsi="Times New Roman" w:cs="Times New Roman"/>
                <w:b/>
                <w:bCs/>
                <w:lang w:eastAsia="en-ID"/>
              </w:rPr>
              <w:t>Keterangan</w:t>
            </w:r>
            <w:proofErr w:type="spellEnd"/>
            <w:r w:rsidRPr="001F4E26">
              <w:rPr>
                <w:rFonts w:ascii="Times New Roman" w:hAnsi="Times New Roman" w:cs="Times New Roman"/>
                <w:b/>
                <w:bCs/>
                <w:lang w:eastAsia="en-ID"/>
              </w:rPr>
              <w:t>*</w:t>
            </w:r>
          </w:p>
        </w:tc>
      </w:tr>
      <w:tr w:rsidR="001F4E26" w:rsidRPr="001F4E26" w14:paraId="52090B3B" w14:textId="77777777" w:rsidTr="00D71485">
        <w:trPr>
          <w:trHeight w:val="216"/>
        </w:trPr>
        <w:tc>
          <w:tcPr>
            <w:tcW w:w="1423" w:type="dxa"/>
            <w:vMerge/>
            <w:tcBorders>
              <w:top w:val="single" w:sz="4" w:space="0" w:color="auto"/>
              <w:left w:val="nil"/>
              <w:bottom w:val="single" w:sz="4" w:space="0" w:color="000000"/>
              <w:right w:val="nil"/>
            </w:tcBorders>
            <w:vAlign w:val="center"/>
            <w:hideMark/>
          </w:tcPr>
          <w:p w14:paraId="434EB50D" w14:textId="77777777" w:rsidR="001F4E26" w:rsidRPr="001F4E26" w:rsidRDefault="001F4E26" w:rsidP="001F4E26">
            <w:pPr>
              <w:spacing w:after="0" w:line="240" w:lineRule="auto"/>
              <w:rPr>
                <w:rFonts w:ascii="Times New Roman" w:hAnsi="Times New Roman" w:cs="Times New Roman"/>
                <w:b/>
                <w:bCs/>
                <w:lang w:eastAsia="en-ID"/>
              </w:rPr>
            </w:pPr>
          </w:p>
        </w:tc>
        <w:tc>
          <w:tcPr>
            <w:tcW w:w="1673" w:type="dxa"/>
            <w:tcBorders>
              <w:top w:val="nil"/>
              <w:left w:val="nil"/>
              <w:bottom w:val="single" w:sz="4" w:space="0" w:color="auto"/>
              <w:right w:val="nil"/>
            </w:tcBorders>
            <w:noWrap/>
            <w:vAlign w:val="center"/>
            <w:hideMark/>
          </w:tcPr>
          <w:p w14:paraId="3D849F65" w14:textId="77777777" w:rsidR="001F4E26" w:rsidRPr="001F4E26" w:rsidRDefault="001F4E26" w:rsidP="001F4E26">
            <w:pPr>
              <w:spacing w:after="0" w:line="240" w:lineRule="auto"/>
              <w:rPr>
                <w:rFonts w:ascii="Times New Roman" w:hAnsi="Times New Roman" w:cs="Times New Roman"/>
                <w:b/>
                <w:bCs/>
                <w:lang w:eastAsia="en-ID"/>
              </w:rPr>
            </w:pPr>
            <w:r w:rsidRPr="001F4E26">
              <w:rPr>
                <w:rFonts w:ascii="Times New Roman" w:hAnsi="Times New Roman" w:cs="Times New Roman"/>
                <w:b/>
                <w:bCs/>
                <w:lang w:eastAsia="en-ID"/>
              </w:rPr>
              <w:t>Pasir (%)</w:t>
            </w:r>
          </w:p>
        </w:tc>
        <w:tc>
          <w:tcPr>
            <w:tcW w:w="1693" w:type="dxa"/>
            <w:tcBorders>
              <w:top w:val="nil"/>
              <w:left w:val="nil"/>
              <w:bottom w:val="single" w:sz="4" w:space="0" w:color="auto"/>
              <w:right w:val="nil"/>
            </w:tcBorders>
            <w:noWrap/>
            <w:vAlign w:val="center"/>
            <w:hideMark/>
          </w:tcPr>
          <w:p w14:paraId="23E3C035" w14:textId="77777777" w:rsidR="001F4E26" w:rsidRPr="001F4E26" w:rsidRDefault="001F4E26" w:rsidP="001F4E26">
            <w:pPr>
              <w:spacing w:after="0" w:line="240" w:lineRule="auto"/>
              <w:rPr>
                <w:rFonts w:ascii="Times New Roman" w:hAnsi="Times New Roman" w:cs="Times New Roman"/>
                <w:b/>
                <w:bCs/>
                <w:lang w:eastAsia="en-ID"/>
              </w:rPr>
            </w:pPr>
            <w:proofErr w:type="spellStart"/>
            <w:r w:rsidRPr="001F4E26">
              <w:rPr>
                <w:rFonts w:ascii="Times New Roman" w:hAnsi="Times New Roman" w:cs="Times New Roman"/>
                <w:b/>
                <w:bCs/>
                <w:lang w:eastAsia="en-ID"/>
              </w:rPr>
              <w:t>Debu</w:t>
            </w:r>
            <w:proofErr w:type="spellEnd"/>
            <w:r w:rsidRPr="001F4E26">
              <w:rPr>
                <w:rFonts w:ascii="Times New Roman" w:hAnsi="Times New Roman" w:cs="Times New Roman"/>
                <w:b/>
                <w:bCs/>
                <w:lang w:eastAsia="en-ID"/>
              </w:rPr>
              <w:t xml:space="preserve"> (%)</w:t>
            </w:r>
          </w:p>
        </w:tc>
        <w:tc>
          <w:tcPr>
            <w:tcW w:w="1501" w:type="dxa"/>
            <w:tcBorders>
              <w:top w:val="nil"/>
              <w:left w:val="nil"/>
              <w:bottom w:val="single" w:sz="4" w:space="0" w:color="auto"/>
              <w:right w:val="nil"/>
            </w:tcBorders>
            <w:noWrap/>
            <w:vAlign w:val="center"/>
            <w:hideMark/>
          </w:tcPr>
          <w:p w14:paraId="735174E9" w14:textId="77777777" w:rsidR="001F4E26" w:rsidRPr="001F4E26" w:rsidRDefault="001F4E26" w:rsidP="001F4E26">
            <w:pPr>
              <w:spacing w:after="0" w:line="240" w:lineRule="auto"/>
              <w:rPr>
                <w:rFonts w:ascii="Times New Roman" w:hAnsi="Times New Roman" w:cs="Times New Roman"/>
                <w:b/>
                <w:bCs/>
                <w:lang w:eastAsia="en-ID"/>
              </w:rPr>
            </w:pPr>
            <w:r w:rsidRPr="001F4E26">
              <w:rPr>
                <w:rFonts w:ascii="Times New Roman" w:hAnsi="Times New Roman" w:cs="Times New Roman"/>
                <w:b/>
                <w:bCs/>
                <w:lang w:eastAsia="en-ID"/>
              </w:rPr>
              <w:t>Liat (%)</w:t>
            </w:r>
          </w:p>
        </w:tc>
        <w:tc>
          <w:tcPr>
            <w:tcW w:w="2844" w:type="dxa"/>
            <w:vMerge/>
            <w:tcBorders>
              <w:top w:val="single" w:sz="4" w:space="0" w:color="auto"/>
              <w:left w:val="nil"/>
              <w:bottom w:val="single" w:sz="4" w:space="0" w:color="000000"/>
              <w:right w:val="nil"/>
            </w:tcBorders>
            <w:vAlign w:val="center"/>
            <w:hideMark/>
          </w:tcPr>
          <w:p w14:paraId="16FF0FAD" w14:textId="77777777" w:rsidR="001F4E26" w:rsidRPr="001F4E26" w:rsidRDefault="001F4E26" w:rsidP="001F4E26">
            <w:pPr>
              <w:spacing w:after="0" w:line="240" w:lineRule="auto"/>
              <w:rPr>
                <w:rFonts w:ascii="Times New Roman" w:hAnsi="Times New Roman" w:cs="Times New Roman"/>
                <w:b/>
                <w:bCs/>
                <w:lang w:eastAsia="en-ID"/>
              </w:rPr>
            </w:pPr>
          </w:p>
        </w:tc>
      </w:tr>
      <w:tr w:rsidR="001F4E26" w:rsidRPr="001F4E26" w14:paraId="4FCA2A8A" w14:textId="77777777" w:rsidTr="00D71485">
        <w:trPr>
          <w:trHeight w:val="216"/>
        </w:trPr>
        <w:tc>
          <w:tcPr>
            <w:tcW w:w="1423" w:type="dxa"/>
            <w:tcBorders>
              <w:top w:val="nil"/>
              <w:left w:val="nil"/>
              <w:bottom w:val="nil"/>
              <w:right w:val="nil"/>
            </w:tcBorders>
            <w:noWrap/>
            <w:vAlign w:val="center"/>
            <w:hideMark/>
          </w:tcPr>
          <w:p w14:paraId="4000B6CB"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S.1</w:t>
            </w:r>
          </w:p>
        </w:tc>
        <w:tc>
          <w:tcPr>
            <w:tcW w:w="1673" w:type="dxa"/>
            <w:tcBorders>
              <w:top w:val="nil"/>
              <w:left w:val="nil"/>
              <w:bottom w:val="nil"/>
              <w:right w:val="nil"/>
            </w:tcBorders>
            <w:noWrap/>
            <w:vAlign w:val="bottom"/>
            <w:hideMark/>
          </w:tcPr>
          <w:p w14:paraId="767153D9"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10,49</w:t>
            </w:r>
          </w:p>
        </w:tc>
        <w:tc>
          <w:tcPr>
            <w:tcW w:w="1693" w:type="dxa"/>
            <w:tcBorders>
              <w:top w:val="nil"/>
              <w:left w:val="nil"/>
              <w:bottom w:val="nil"/>
              <w:right w:val="nil"/>
            </w:tcBorders>
            <w:noWrap/>
            <w:vAlign w:val="bottom"/>
            <w:hideMark/>
          </w:tcPr>
          <w:p w14:paraId="74AA9E52"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43,53</w:t>
            </w:r>
          </w:p>
        </w:tc>
        <w:tc>
          <w:tcPr>
            <w:tcW w:w="1501" w:type="dxa"/>
            <w:tcBorders>
              <w:top w:val="nil"/>
              <w:left w:val="nil"/>
              <w:bottom w:val="nil"/>
              <w:right w:val="nil"/>
            </w:tcBorders>
            <w:noWrap/>
            <w:vAlign w:val="bottom"/>
            <w:hideMark/>
          </w:tcPr>
          <w:p w14:paraId="50889E9B"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45,98</w:t>
            </w:r>
          </w:p>
        </w:tc>
        <w:tc>
          <w:tcPr>
            <w:tcW w:w="2844" w:type="dxa"/>
            <w:tcBorders>
              <w:top w:val="nil"/>
              <w:left w:val="nil"/>
              <w:bottom w:val="nil"/>
              <w:right w:val="nil"/>
            </w:tcBorders>
            <w:noWrap/>
            <w:vAlign w:val="center"/>
            <w:hideMark/>
          </w:tcPr>
          <w:p w14:paraId="24399307" w14:textId="77777777" w:rsidR="001F4E26" w:rsidRPr="001F4E26" w:rsidRDefault="001F4E26" w:rsidP="001F4E26">
            <w:pPr>
              <w:spacing w:after="0" w:line="240" w:lineRule="auto"/>
              <w:rPr>
                <w:rFonts w:ascii="Times New Roman" w:hAnsi="Times New Roman" w:cs="Times New Roman"/>
                <w:lang w:eastAsia="en-ID"/>
              </w:rPr>
            </w:pPr>
            <w:proofErr w:type="spellStart"/>
            <w:r w:rsidRPr="001F4E26">
              <w:rPr>
                <w:rFonts w:ascii="Times New Roman" w:hAnsi="Times New Roman" w:cs="Times New Roman"/>
                <w:lang w:eastAsia="en-ID"/>
              </w:rPr>
              <w:t>Lempung</w:t>
            </w:r>
            <w:proofErr w:type="spellEnd"/>
          </w:p>
        </w:tc>
      </w:tr>
      <w:tr w:rsidR="001F4E26" w:rsidRPr="001F4E26" w14:paraId="10AD2EFF" w14:textId="77777777" w:rsidTr="00D71485">
        <w:trPr>
          <w:trHeight w:val="216"/>
        </w:trPr>
        <w:tc>
          <w:tcPr>
            <w:tcW w:w="1423" w:type="dxa"/>
            <w:tcBorders>
              <w:top w:val="nil"/>
              <w:left w:val="nil"/>
              <w:bottom w:val="nil"/>
              <w:right w:val="nil"/>
            </w:tcBorders>
            <w:noWrap/>
            <w:vAlign w:val="center"/>
            <w:hideMark/>
          </w:tcPr>
          <w:p w14:paraId="19CED66A"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S.2</w:t>
            </w:r>
          </w:p>
        </w:tc>
        <w:tc>
          <w:tcPr>
            <w:tcW w:w="1673" w:type="dxa"/>
            <w:tcBorders>
              <w:top w:val="nil"/>
              <w:left w:val="nil"/>
              <w:bottom w:val="nil"/>
              <w:right w:val="nil"/>
            </w:tcBorders>
            <w:noWrap/>
            <w:vAlign w:val="bottom"/>
            <w:hideMark/>
          </w:tcPr>
          <w:p w14:paraId="2F0451AA"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33,31</w:t>
            </w:r>
          </w:p>
        </w:tc>
        <w:tc>
          <w:tcPr>
            <w:tcW w:w="1693" w:type="dxa"/>
            <w:tcBorders>
              <w:top w:val="nil"/>
              <w:left w:val="nil"/>
              <w:bottom w:val="nil"/>
              <w:right w:val="nil"/>
            </w:tcBorders>
            <w:noWrap/>
            <w:vAlign w:val="bottom"/>
            <w:hideMark/>
          </w:tcPr>
          <w:p w14:paraId="53BDA03A"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65,58</w:t>
            </w:r>
          </w:p>
        </w:tc>
        <w:tc>
          <w:tcPr>
            <w:tcW w:w="1501" w:type="dxa"/>
            <w:tcBorders>
              <w:top w:val="nil"/>
              <w:left w:val="nil"/>
              <w:bottom w:val="nil"/>
              <w:right w:val="nil"/>
            </w:tcBorders>
            <w:noWrap/>
            <w:vAlign w:val="bottom"/>
            <w:hideMark/>
          </w:tcPr>
          <w:p w14:paraId="2CB8B720"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1,1</w:t>
            </w:r>
          </w:p>
        </w:tc>
        <w:tc>
          <w:tcPr>
            <w:tcW w:w="2844" w:type="dxa"/>
            <w:tcBorders>
              <w:top w:val="nil"/>
              <w:left w:val="nil"/>
              <w:bottom w:val="nil"/>
              <w:right w:val="nil"/>
            </w:tcBorders>
            <w:noWrap/>
            <w:vAlign w:val="center"/>
            <w:hideMark/>
          </w:tcPr>
          <w:p w14:paraId="4556093C" w14:textId="77777777" w:rsidR="001F4E26" w:rsidRPr="001F4E26" w:rsidRDefault="001F4E26" w:rsidP="001F4E26">
            <w:pPr>
              <w:spacing w:after="0" w:line="240" w:lineRule="auto"/>
              <w:rPr>
                <w:rFonts w:ascii="Times New Roman" w:hAnsi="Times New Roman" w:cs="Times New Roman"/>
                <w:lang w:eastAsia="en-ID"/>
              </w:rPr>
            </w:pPr>
            <w:proofErr w:type="spellStart"/>
            <w:r w:rsidRPr="001F4E26">
              <w:rPr>
                <w:rFonts w:ascii="Times New Roman" w:hAnsi="Times New Roman" w:cs="Times New Roman"/>
                <w:lang w:eastAsia="en-ID"/>
              </w:rPr>
              <w:t>Lempung</w:t>
            </w:r>
            <w:proofErr w:type="spellEnd"/>
            <w:r w:rsidRPr="001F4E26">
              <w:rPr>
                <w:rFonts w:ascii="Times New Roman" w:hAnsi="Times New Roman" w:cs="Times New Roman"/>
                <w:lang w:eastAsia="en-ID"/>
              </w:rPr>
              <w:t xml:space="preserve"> Berdebu</w:t>
            </w:r>
          </w:p>
        </w:tc>
      </w:tr>
      <w:tr w:rsidR="001F4E26" w:rsidRPr="001F4E26" w14:paraId="038A2A02" w14:textId="77777777" w:rsidTr="00D71485">
        <w:trPr>
          <w:trHeight w:val="216"/>
        </w:trPr>
        <w:tc>
          <w:tcPr>
            <w:tcW w:w="1423" w:type="dxa"/>
            <w:tcBorders>
              <w:top w:val="nil"/>
              <w:left w:val="nil"/>
              <w:bottom w:val="nil"/>
              <w:right w:val="nil"/>
            </w:tcBorders>
            <w:noWrap/>
            <w:vAlign w:val="center"/>
            <w:hideMark/>
          </w:tcPr>
          <w:p w14:paraId="5EF0AB33"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S.3</w:t>
            </w:r>
          </w:p>
        </w:tc>
        <w:tc>
          <w:tcPr>
            <w:tcW w:w="1673" w:type="dxa"/>
            <w:tcBorders>
              <w:top w:val="nil"/>
              <w:left w:val="nil"/>
              <w:bottom w:val="nil"/>
              <w:right w:val="nil"/>
            </w:tcBorders>
            <w:noWrap/>
            <w:vAlign w:val="bottom"/>
            <w:hideMark/>
          </w:tcPr>
          <w:p w14:paraId="51E4B711"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33,78</w:t>
            </w:r>
          </w:p>
        </w:tc>
        <w:tc>
          <w:tcPr>
            <w:tcW w:w="1693" w:type="dxa"/>
            <w:tcBorders>
              <w:top w:val="nil"/>
              <w:left w:val="nil"/>
              <w:bottom w:val="nil"/>
              <w:right w:val="nil"/>
            </w:tcBorders>
            <w:noWrap/>
            <w:vAlign w:val="bottom"/>
            <w:hideMark/>
          </w:tcPr>
          <w:p w14:paraId="4E4FE476"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29,23</w:t>
            </w:r>
          </w:p>
        </w:tc>
        <w:tc>
          <w:tcPr>
            <w:tcW w:w="1501" w:type="dxa"/>
            <w:tcBorders>
              <w:top w:val="nil"/>
              <w:left w:val="nil"/>
              <w:bottom w:val="nil"/>
              <w:right w:val="nil"/>
            </w:tcBorders>
            <w:noWrap/>
            <w:vAlign w:val="bottom"/>
            <w:hideMark/>
          </w:tcPr>
          <w:p w14:paraId="69FC622C"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36,99</w:t>
            </w:r>
          </w:p>
        </w:tc>
        <w:tc>
          <w:tcPr>
            <w:tcW w:w="2844" w:type="dxa"/>
            <w:tcBorders>
              <w:top w:val="nil"/>
              <w:left w:val="nil"/>
              <w:bottom w:val="nil"/>
              <w:right w:val="nil"/>
            </w:tcBorders>
            <w:noWrap/>
            <w:vAlign w:val="center"/>
            <w:hideMark/>
          </w:tcPr>
          <w:p w14:paraId="124F33FD" w14:textId="77777777" w:rsidR="001F4E26" w:rsidRPr="001F4E26" w:rsidRDefault="001F4E26" w:rsidP="001F4E26">
            <w:pPr>
              <w:spacing w:after="0" w:line="240" w:lineRule="auto"/>
              <w:rPr>
                <w:rFonts w:ascii="Times New Roman" w:hAnsi="Times New Roman" w:cs="Times New Roman"/>
                <w:lang w:eastAsia="en-ID"/>
              </w:rPr>
            </w:pPr>
            <w:proofErr w:type="spellStart"/>
            <w:r w:rsidRPr="001F4E26">
              <w:rPr>
                <w:rFonts w:ascii="Times New Roman" w:hAnsi="Times New Roman" w:cs="Times New Roman"/>
                <w:lang w:eastAsia="en-ID"/>
              </w:rPr>
              <w:t>Lempung</w:t>
            </w:r>
            <w:proofErr w:type="spellEnd"/>
          </w:p>
        </w:tc>
      </w:tr>
      <w:tr w:rsidR="001F4E26" w:rsidRPr="001F4E26" w14:paraId="0AAD9B43" w14:textId="77777777" w:rsidTr="00D71485">
        <w:trPr>
          <w:trHeight w:val="216"/>
        </w:trPr>
        <w:tc>
          <w:tcPr>
            <w:tcW w:w="1423" w:type="dxa"/>
            <w:tcBorders>
              <w:top w:val="nil"/>
              <w:left w:val="nil"/>
              <w:bottom w:val="nil"/>
              <w:right w:val="nil"/>
            </w:tcBorders>
            <w:noWrap/>
            <w:vAlign w:val="center"/>
            <w:hideMark/>
          </w:tcPr>
          <w:p w14:paraId="667A51EF"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S.4</w:t>
            </w:r>
          </w:p>
        </w:tc>
        <w:tc>
          <w:tcPr>
            <w:tcW w:w="1673" w:type="dxa"/>
            <w:tcBorders>
              <w:top w:val="nil"/>
              <w:left w:val="nil"/>
              <w:bottom w:val="nil"/>
              <w:right w:val="nil"/>
            </w:tcBorders>
            <w:noWrap/>
            <w:vAlign w:val="bottom"/>
            <w:hideMark/>
          </w:tcPr>
          <w:p w14:paraId="7DA63B67"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25,33</w:t>
            </w:r>
          </w:p>
        </w:tc>
        <w:tc>
          <w:tcPr>
            <w:tcW w:w="1693" w:type="dxa"/>
            <w:tcBorders>
              <w:top w:val="nil"/>
              <w:left w:val="nil"/>
              <w:bottom w:val="nil"/>
              <w:right w:val="nil"/>
            </w:tcBorders>
            <w:noWrap/>
            <w:vAlign w:val="center"/>
            <w:hideMark/>
          </w:tcPr>
          <w:p w14:paraId="6D41C8BD"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53, 14</w:t>
            </w:r>
          </w:p>
        </w:tc>
        <w:tc>
          <w:tcPr>
            <w:tcW w:w="1501" w:type="dxa"/>
            <w:tcBorders>
              <w:top w:val="nil"/>
              <w:left w:val="nil"/>
              <w:bottom w:val="nil"/>
              <w:right w:val="nil"/>
            </w:tcBorders>
            <w:noWrap/>
            <w:vAlign w:val="bottom"/>
            <w:hideMark/>
          </w:tcPr>
          <w:p w14:paraId="0FBEF146"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21,54</w:t>
            </w:r>
          </w:p>
        </w:tc>
        <w:tc>
          <w:tcPr>
            <w:tcW w:w="2844" w:type="dxa"/>
            <w:tcBorders>
              <w:top w:val="nil"/>
              <w:left w:val="nil"/>
              <w:bottom w:val="nil"/>
              <w:right w:val="nil"/>
            </w:tcBorders>
            <w:noWrap/>
            <w:vAlign w:val="center"/>
            <w:hideMark/>
          </w:tcPr>
          <w:p w14:paraId="2B3AD296" w14:textId="77777777" w:rsidR="001F4E26" w:rsidRPr="001F4E26" w:rsidRDefault="001F4E26" w:rsidP="001F4E26">
            <w:pPr>
              <w:spacing w:after="0" w:line="240" w:lineRule="auto"/>
              <w:rPr>
                <w:rFonts w:ascii="Times New Roman" w:hAnsi="Times New Roman" w:cs="Times New Roman"/>
                <w:lang w:eastAsia="en-ID"/>
              </w:rPr>
            </w:pPr>
            <w:proofErr w:type="spellStart"/>
            <w:r w:rsidRPr="001F4E26">
              <w:rPr>
                <w:rFonts w:ascii="Times New Roman" w:hAnsi="Times New Roman" w:cs="Times New Roman"/>
                <w:lang w:eastAsia="en-ID"/>
              </w:rPr>
              <w:t>Lempung</w:t>
            </w:r>
            <w:proofErr w:type="spellEnd"/>
            <w:r w:rsidRPr="001F4E26">
              <w:rPr>
                <w:rFonts w:ascii="Times New Roman" w:hAnsi="Times New Roman" w:cs="Times New Roman"/>
                <w:lang w:eastAsia="en-ID"/>
              </w:rPr>
              <w:t xml:space="preserve"> Berdebu</w:t>
            </w:r>
          </w:p>
        </w:tc>
      </w:tr>
      <w:tr w:rsidR="001F4E26" w:rsidRPr="001F4E26" w14:paraId="0F42C838" w14:textId="77777777" w:rsidTr="00D71485">
        <w:trPr>
          <w:trHeight w:val="216"/>
        </w:trPr>
        <w:tc>
          <w:tcPr>
            <w:tcW w:w="1423" w:type="dxa"/>
            <w:tcBorders>
              <w:top w:val="nil"/>
              <w:left w:val="nil"/>
              <w:bottom w:val="single" w:sz="4" w:space="0" w:color="auto"/>
              <w:right w:val="nil"/>
            </w:tcBorders>
            <w:noWrap/>
            <w:vAlign w:val="center"/>
            <w:hideMark/>
          </w:tcPr>
          <w:p w14:paraId="412A19DA"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S.5</w:t>
            </w:r>
          </w:p>
        </w:tc>
        <w:tc>
          <w:tcPr>
            <w:tcW w:w="1673" w:type="dxa"/>
            <w:tcBorders>
              <w:top w:val="nil"/>
              <w:left w:val="nil"/>
              <w:bottom w:val="single" w:sz="4" w:space="0" w:color="auto"/>
              <w:right w:val="nil"/>
            </w:tcBorders>
            <w:noWrap/>
            <w:vAlign w:val="bottom"/>
            <w:hideMark/>
          </w:tcPr>
          <w:p w14:paraId="072EA919"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29,42</w:t>
            </w:r>
          </w:p>
        </w:tc>
        <w:tc>
          <w:tcPr>
            <w:tcW w:w="1693" w:type="dxa"/>
            <w:tcBorders>
              <w:top w:val="nil"/>
              <w:left w:val="nil"/>
              <w:bottom w:val="single" w:sz="4" w:space="0" w:color="auto"/>
              <w:right w:val="nil"/>
            </w:tcBorders>
            <w:noWrap/>
            <w:vAlign w:val="bottom"/>
            <w:hideMark/>
          </w:tcPr>
          <w:p w14:paraId="2419E2F3"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59,1</w:t>
            </w:r>
          </w:p>
        </w:tc>
        <w:tc>
          <w:tcPr>
            <w:tcW w:w="1501" w:type="dxa"/>
            <w:tcBorders>
              <w:top w:val="nil"/>
              <w:left w:val="nil"/>
              <w:bottom w:val="single" w:sz="4" w:space="0" w:color="auto"/>
              <w:right w:val="nil"/>
            </w:tcBorders>
            <w:noWrap/>
            <w:vAlign w:val="bottom"/>
            <w:hideMark/>
          </w:tcPr>
          <w:p w14:paraId="102446F7" w14:textId="77777777" w:rsidR="001F4E26" w:rsidRPr="001F4E26" w:rsidRDefault="001F4E26" w:rsidP="001F4E26">
            <w:pPr>
              <w:spacing w:after="0" w:line="240" w:lineRule="auto"/>
              <w:rPr>
                <w:rFonts w:ascii="Times New Roman" w:hAnsi="Times New Roman" w:cs="Times New Roman"/>
                <w:lang w:eastAsia="en-ID"/>
              </w:rPr>
            </w:pPr>
            <w:r w:rsidRPr="001F4E26">
              <w:rPr>
                <w:rFonts w:ascii="Times New Roman" w:hAnsi="Times New Roman" w:cs="Times New Roman"/>
                <w:lang w:eastAsia="en-ID"/>
              </w:rPr>
              <w:t>11,48</w:t>
            </w:r>
          </w:p>
        </w:tc>
        <w:tc>
          <w:tcPr>
            <w:tcW w:w="2844" w:type="dxa"/>
            <w:tcBorders>
              <w:top w:val="nil"/>
              <w:left w:val="nil"/>
              <w:bottom w:val="single" w:sz="4" w:space="0" w:color="auto"/>
              <w:right w:val="nil"/>
            </w:tcBorders>
            <w:noWrap/>
            <w:vAlign w:val="center"/>
            <w:hideMark/>
          </w:tcPr>
          <w:p w14:paraId="5AC33E88" w14:textId="77777777" w:rsidR="001F4E26" w:rsidRPr="001F4E26" w:rsidRDefault="001F4E26" w:rsidP="001F4E26">
            <w:pPr>
              <w:spacing w:after="0" w:line="240" w:lineRule="auto"/>
              <w:rPr>
                <w:rFonts w:ascii="Times New Roman" w:hAnsi="Times New Roman" w:cs="Times New Roman"/>
                <w:lang w:eastAsia="en-ID"/>
              </w:rPr>
            </w:pPr>
            <w:proofErr w:type="spellStart"/>
            <w:r w:rsidRPr="001F4E26">
              <w:rPr>
                <w:rFonts w:ascii="Times New Roman" w:hAnsi="Times New Roman" w:cs="Times New Roman"/>
                <w:lang w:eastAsia="en-ID"/>
              </w:rPr>
              <w:t>Lempung</w:t>
            </w:r>
            <w:proofErr w:type="spellEnd"/>
            <w:r w:rsidRPr="001F4E26">
              <w:rPr>
                <w:rFonts w:ascii="Times New Roman" w:hAnsi="Times New Roman" w:cs="Times New Roman"/>
                <w:lang w:eastAsia="en-ID"/>
              </w:rPr>
              <w:t xml:space="preserve"> Berdebu</w:t>
            </w:r>
          </w:p>
        </w:tc>
      </w:tr>
    </w:tbl>
    <w:p w14:paraId="1007B389" w14:textId="77777777" w:rsidR="001F4E26" w:rsidRPr="001F4E26" w:rsidRDefault="001F4E26" w:rsidP="001F4E26">
      <w:pPr>
        <w:spacing w:after="0" w:line="240" w:lineRule="auto"/>
        <w:jc w:val="both"/>
        <w:rPr>
          <w:rFonts w:ascii="Times New Roman" w:hAnsi="Times New Roman" w:cs="Times New Roman"/>
          <w:lang w:eastAsia="en-ID"/>
        </w:rPr>
      </w:pPr>
      <w:proofErr w:type="spellStart"/>
      <w:r w:rsidRPr="001F4E26">
        <w:rPr>
          <w:rFonts w:ascii="Times New Roman" w:hAnsi="Times New Roman" w:cs="Times New Roman"/>
          <w:lang w:eastAsia="en-ID"/>
        </w:rPr>
        <w:t>Keterangan</w:t>
      </w:r>
      <w:proofErr w:type="spellEnd"/>
      <w:r w:rsidRPr="001F4E26">
        <w:rPr>
          <w:rFonts w:ascii="Times New Roman" w:hAnsi="Times New Roman" w:cs="Times New Roman"/>
          <w:lang w:eastAsia="en-ID"/>
        </w:rPr>
        <w:t xml:space="preserve">: * </w:t>
      </w:r>
      <w:proofErr w:type="spellStart"/>
      <w:r w:rsidRPr="001F4E26">
        <w:rPr>
          <w:rFonts w:ascii="Times New Roman" w:hAnsi="Times New Roman" w:cs="Times New Roman"/>
          <w:lang w:eastAsia="en-ID"/>
        </w:rPr>
        <w:t>Petunjuk</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teknis</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analisis</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kimia</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tanah</w:t>
      </w:r>
      <w:proofErr w:type="spellEnd"/>
      <w:r w:rsidRPr="001F4E26">
        <w:rPr>
          <w:rFonts w:ascii="Times New Roman" w:hAnsi="Times New Roman" w:cs="Times New Roman"/>
          <w:lang w:eastAsia="en-ID"/>
        </w:rPr>
        <w:t xml:space="preserve">, tanaman air dan </w:t>
      </w:r>
      <w:proofErr w:type="spellStart"/>
      <w:r w:rsidRPr="001F4E26">
        <w:rPr>
          <w:rFonts w:ascii="Times New Roman" w:hAnsi="Times New Roman" w:cs="Times New Roman"/>
          <w:lang w:eastAsia="en-ID"/>
        </w:rPr>
        <w:t>pupuk</w:t>
      </w:r>
      <w:proofErr w:type="spellEnd"/>
      <w:r w:rsidRPr="001F4E26">
        <w:rPr>
          <w:rFonts w:ascii="Times New Roman" w:hAnsi="Times New Roman" w:cs="Times New Roman"/>
          <w:lang w:eastAsia="en-ID"/>
        </w:rPr>
        <w:t xml:space="preserve"> (BPSITP, 2023)</w:t>
      </w:r>
    </w:p>
    <w:p w14:paraId="0063EFFC" w14:textId="77777777" w:rsidR="009C67BB" w:rsidRDefault="009C67BB" w:rsidP="009C67BB">
      <w:pPr>
        <w:spacing w:after="0" w:line="240" w:lineRule="auto"/>
        <w:rPr>
          <w:rFonts w:ascii="Times New Roman" w:hAnsi="Times New Roman" w:cs="Times New Roman"/>
          <w:lang w:eastAsia="en-ID"/>
        </w:rPr>
      </w:pPr>
    </w:p>
    <w:p w14:paraId="65E97973" w14:textId="36DABBD0" w:rsidR="009C67BB" w:rsidRPr="001F4E26" w:rsidRDefault="009C67BB" w:rsidP="009C67BB">
      <w:pPr>
        <w:spacing w:after="0" w:line="240" w:lineRule="auto"/>
        <w:rPr>
          <w:rFonts w:ascii="Times New Roman" w:hAnsi="Times New Roman" w:cs="Times New Roman"/>
          <w:lang w:eastAsia="en-ID"/>
        </w:rPr>
      </w:pPr>
      <w:r w:rsidRPr="001F4E26">
        <w:rPr>
          <w:rFonts w:ascii="Times New Roman" w:hAnsi="Times New Roman" w:cs="Times New Roman"/>
          <w:lang w:eastAsia="en-ID"/>
        </w:rPr>
        <w:t xml:space="preserve">Tabel 3. Hasil Uji </w:t>
      </w:r>
      <w:proofErr w:type="spellStart"/>
      <w:r w:rsidRPr="001F4E26">
        <w:rPr>
          <w:rFonts w:ascii="Times New Roman" w:hAnsi="Times New Roman" w:cs="Times New Roman"/>
          <w:lang w:eastAsia="en-ID"/>
        </w:rPr>
        <w:t>Analisis</w:t>
      </w:r>
      <w:proofErr w:type="spellEnd"/>
      <w:r w:rsidRPr="001F4E26">
        <w:rPr>
          <w:rFonts w:ascii="Times New Roman" w:hAnsi="Times New Roman" w:cs="Times New Roman"/>
          <w:lang w:eastAsia="en-ID"/>
        </w:rPr>
        <w:t xml:space="preserve"> Kimia Tanah </w:t>
      </w:r>
      <w:proofErr w:type="spellStart"/>
      <w:r w:rsidRPr="001F4E26">
        <w:rPr>
          <w:rFonts w:ascii="Times New Roman" w:hAnsi="Times New Roman" w:cs="Times New Roman"/>
          <w:lang w:eastAsia="en-ID"/>
        </w:rPr>
        <w:t>Sedimen</w:t>
      </w:r>
      <w:proofErr w:type="spellEnd"/>
      <w:r w:rsidRPr="001F4E26">
        <w:rPr>
          <w:rFonts w:ascii="Times New Roman" w:hAnsi="Times New Roman" w:cs="Times New Roman"/>
          <w:lang w:eastAsia="en-ID"/>
        </w:rPr>
        <w:t xml:space="preserve"> Sungai </w:t>
      </w:r>
      <w:proofErr w:type="spellStart"/>
      <w:r w:rsidRPr="001F4E26">
        <w:rPr>
          <w:rFonts w:ascii="Times New Roman" w:hAnsi="Times New Roman" w:cs="Times New Roman"/>
          <w:lang w:eastAsia="en-ID"/>
        </w:rPr>
        <w:t>Aluh-aluh</w:t>
      </w:r>
      <w:proofErr w:type="spellEnd"/>
    </w:p>
    <w:tbl>
      <w:tblPr>
        <w:tblW w:w="9144" w:type="dxa"/>
        <w:tblLook w:val="04A0" w:firstRow="1" w:lastRow="0" w:firstColumn="1" w:lastColumn="0" w:noHBand="0" w:noVBand="1"/>
      </w:tblPr>
      <w:tblGrid>
        <w:gridCol w:w="1419"/>
        <w:gridCol w:w="2713"/>
        <w:gridCol w:w="2354"/>
        <w:gridCol w:w="2658"/>
      </w:tblGrid>
      <w:tr w:rsidR="009C67BB" w:rsidRPr="001F4E26" w14:paraId="517E5EFF" w14:textId="77777777" w:rsidTr="00C42E6A">
        <w:trPr>
          <w:trHeight w:val="216"/>
        </w:trPr>
        <w:tc>
          <w:tcPr>
            <w:tcW w:w="1419" w:type="dxa"/>
            <w:vMerge w:val="restart"/>
            <w:tcBorders>
              <w:top w:val="single" w:sz="4" w:space="0" w:color="auto"/>
              <w:left w:val="nil"/>
              <w:bottom w:val="single" w:sz="4" w:space="0" w:color="000000"/>
              <w:right w:val="nil"/>
            </w:tcBorders>
            <w:noWrap/>
            <w:vAlign w:val="center"/>
            <w:hideMark/>
          </w:tcPr>
          <w:p w14:paraId="48E516E8" w14:textId="77777777" w:rsidR="009C67BB" w:rsidRPr="001F4E26" w:rsidRDefault="009C67BB" w:rsidP="00C42E6A">
            <w:pPr>
              <w:spacing w:after="0" w:line="240" w:lineRule="auto"/>
              <w:jc w:val="center"/>
              <w:rPr>
                <w:rFonts w:ascii="Times New Roman" w:hAnsi="Times New Roman" w:cs="Times New Roman"/>
                <w:b/>
                <w:bCs/>
                <w:lang w:eastAsia="en-ID"/>
              </w:rPr>
            </w:pPr>
            <w:r w:rsidRPr="001F4E26">
              <w:rPr>
                <w:rFonts w:ascii="Times New Roman" w:hAnsi="Times New Roman" w:cs="Times New Roman"/>
                <w:b/>
                <w:bCs/>
                <w:lang w:eastAsia="en-ID"/>
              </w:rPr>
              <w:t>Sampel</w:t>
            </w:r>
          </w:p>
        </w:tc>
        <w:tc>
          <w:tcPr>
            <w:tcW w:w="7725" w:type="dxa"/>
            <w:gridSpan w:val="3"/>
            <w:tcBorders>
              <w:top w:val="single" w:sz="4" w:space="0" w:color="auto"/>
              <w:left w:val="nil"/>
              <w:bottom w:val="single" w:sz="4" w:space="0" w:color="auto"/>
              <w:right w:val="nil"/>
            </w:tcBorders>
            <w:noWrap/>
            <w:vAlign w:val="bottom"/>
            <w:hideMark/>
          </w:tcPr>
          <w:p w14:paraId="17AC8BDD" w14:textId="77777777" w:rsidR="009C67BB" w:rsidRPr="001F4E26" w:rsidRDefault="009C67BB" w:rsidP="00C42E6A">
            <w:pPr>
              <w:spacing w:after="0" w:line="240" w:lineRule="auto"/>
              <w:jc w:val="center"/>
              <w:rPr>
                <w:rFonts w:ascii="Times New Roman" w:hAnsi="Times New Roman" w:cs="Times New Roman"/>
                <w:b/>
                <w:bCs/>
                <w:lang w:eastAsia="en-ID"/>
              </w:rPr>
            </w:pPr>
            <w:r w:rsidRPr="001F4E26">
              <w:rPr>
                <w:rFonts w:ascii="Times New Roman" w:hAnsi="Times New Roman" w:cs="Times New Roman"/>
                <w:b/>
                <w:bCs/>
                <w:lang w:eastAsia="en-ID"/>
              </w:rPr>
              <w:t>Parameter</w:t>
            </w:r>
          </w:p>
        </w:tc>
      </w:tr>
      <w:tr w:rsidR="009C67BB" w:rsidRPr="001F4E26" w14:paraId="2454DF85" w14:textId="77777777" w:rsidTr="00C42E6A">
        <w:trPr>
          <w:trHeight w:val="216"/>
        </w:trPr>
        <w:tc>
          <w:tcPr>
            <w:tcW w:w="1419" w:type="dxa"/>
            <w:vMerge/>
            <w:tcBorders>
              <w:top w:val="single" w:sz="4" w:space="0" w:color="auto"/>
              <w:left w:val="nil"/>
              <w:bottom w:val="single" w:sz="4" w:space="0" w:color="000000"/>
              <w:right w:val="nil"/>
            </w:tcBorders>
            <w:vAlign w:val="center"/>
            <w:hideMark/>
          </w:tcPr>
          <w:p w14:paraId="780F41F0" w14:textId="77777777" w:rsidR="009C67BB" w:rsidRPr="001F4E26" w:rsidRDefault="009C67BB" w:rsidP="00C42E6A">
            <w:pPr>
              <w:spacing w:after="0" w:line="240" w:lineRule="auto"/>
              <w:rPr>
                <w:rFonts w:ascii="Times New Roman" w:hAnsi="Times New Roman" w:cs="Times New Roman"/>
                <w:b/>
                <w:bCs/>
                <w:lang w:eastAsia="en-ID"/>
              </w:rPr>
            </w:pPr>
          </w:p>
        </w:tc>
        <w:tc>
          <w:tcPr>
            <w:tcW w:w="2713" w:type="dxa"/>
            <w:tcBorders>
              <w:top w:val="nil"/>
              <w:left w:val="nil"/>
              <w:bottom w:val="single" w:sz="4" w:space="0" w:color="auto"/>
              <w:right w:val="nil"/>
            </w:tcBorders>
            <w:noWrap/>
            <w:vAlign w:val="bottom"/>
            <w:hideMark/>
          </w:tcPr>
          <w:p w14:paraId="7C618434" w14:textId="77777777" w:rsidR="009C67BB" w:rsidRPr="001F4E26" w:rsidRDefault="009C67BB" w:rsidP="00C42E6A">
            <w:pPr>
              <w:spacing w:after="0" w:line="240" w:lineRule="auto"/>
              <w:jc w:val="center"/>
              <w:rPr>
                <w:rFonts w:ascii="Times New Roman" w:hAnsi="Times New Roman" w:cs="Times New Roman"/>
                <w:b/>
                <w:bCs/>
                <w:lang w:eastAsia="en-ID"/>
              </w:rPr>
            </w:pPr>
            <w:r w:rsidRPr="001F4E26">
              <w:rPr>
                <w:rFonts w:ascii="Times New Roman" w:hAnsi="Times New Roman" w:cs="Times New Roman"/>
                <w:b/>
                <w:bCs/>
                <w:lang w:eastAsia="en-ID"/>
              </w:rPr>
              <w:t>C-</w:t>
            </w:r>
            <w:proofErr w:type="spellStart"/>
            <w:r w:rsidRPr="001F4E26">
              <w:rPr>
                <w:rFonts w:ascii="Times New Roman" w:hAnsi="Times New Roman" w:cs="Times New Roman"/>
                <w:b/>
                <w:bCs/>
                <w:lang w:eastAsia="en-ID"/>
              </w:rPr>
              <w:t>Organik</w:t>
            </w:r>
            <w:proofErr w:type="spellEnd"/>
            <w:r w:rsidRPr="001F4E26">
              <w:rPr>
                <w:rFonts w:ascii="Times New Roman" w:hAnsi="Times New Roman" w:cs="Times New Roman"/>
                <w:b/>
                <w:bCs/>
                <w:lang w:eastAsia="en-ID"/>
              </w:rPr>
              <w:t xml:space="preserve"> (%)</w:t>
            </w:r>
          </w:p>
        </w:tc>
        <w:tc>
          <w:tcPr>
            <w:tcW w:w="2354" w:type="dxa"/>
            <w:tcBorders>
              <w:top w:val="nil"/>
              <w:left w:val="nil"/>
              <w:bottom w:val="single" w:sz="4" w:space="0" w:color="auto"/>
              <w:right w:val="nil"/>
            </w:tcBorders>
            <w:noWrap/>
            <w:vAlign w:val="bottom"/>
            <w:hideMark/>
          </w:tcPr>
          <w:p w14:paraId="4419AE02" w14:textId="77777777" w:rsidR="009C67BB" w:rsidRPr="001F4E26" w:rsidRDefault="009C67BB" w:rsidP="00C42E6A">
            <w:pPr>
              <w:spacing w:after="0" w:line="240" w:lineRule="auto"/>
              <w:jc w:val="center"/>
              <w:rPr>
                <w:rFonts w:ascii="Times New Roman" w:hAnsi="Times New Roman" w:cs="Times New Roman"/>
                <w:b/>
                <w:bCs/>
                <w:lang w:eastAsia="en-ID"/>
              </w:rPr>
            </w:pPr>
            <w:r w:rsidRPr="001F4E26">
              <w:rPr>
                <w:rFonts w:ascii="Times New Roman" w:hAnsi="Times New Roman" w:cs="Times New Roman"/>
                <w:b/>
                <w:bCs/>
                <w:lang w:eastAsia="en-ID"/>
              </w:rPr>
              <w:t>Fe-</w:t>
            </w:r>
            <w:proofErr w:type="spellStart"/>
            <w:r w:rsidRPr="001F4E26">
              <w:rPr>
                <w:rFonts w:ascii="Times New Roman" w:hAnsi="Times New Roman" w:cs="Times New Roman"/>
                <w:b/>
                <w:bCs/>
                <w:lang w:eastAsia="en-ID"/>
              </w:rPr>
              <w:t>Larut</w:t>
            </w:r>
            <w:proofErr w:type="spellEnd"/>
            <w:r w:rsidRPr="001F4E26">
              <w:rPr>
                <w:rFonts w:ascii="Times New Roman" w:hAnsi="Times New Roman" w:cs="Times New Roman"/>
                <w:b/>
                <w:bCs/>
                <w:lang w:eastAsia="en-ID"/>
              </w:rPr>
              <w:t xml:space="preserve"> (ppm)</w:t>
            </w:r>
          </w:p>
        </w:tc>
        <w:tc>
          <w:tcPr>
            <w:tcW w:w="2657" w:type="dxa"/>
            <w:tcBorders>
              <w:top w:val="nil"/>
              <w:left w:val="nil"/>
              <w:bottom w:val="single" w:sz="4" w:space="0" w:color="auto"/>
              <w:right w:val="nil"/>
            </w:tcBorders>
            <w:noWrap/>
            <w:vAlign w:val="bottom"/>
            <w:hideMark/>
          </w:tcPr>
          <w:p w14:paraId="28356AF4" w14:textId="77777777" w:rsidR="009C67BB" w:rsidRPr="001F4E26" w:rsidRDefault="009C67BB" w:rsidP="00C42E6A">
            <w:pPr>
              <w:spacing w:after="0" w:line="240" w:lineRule="auto"/>
              <w:jc w:val="center"/>
              <w:rPr>
                <w:rFonts w:ascii="Times New Roman" w:hAnsi="Times New Roman" w:cs="Times New Roman"/>
                <w:b/>
                <w:bCs/>
                <w:lang w:eastAsia="en-ID"/>
              </w:rPr>
            </w:pPr>
            <w:r w:rsidRPr="001F4E26">
              <w:rPr>
                <w:rFonts w:ascii="Times New Roman" w:hAnsi="Times New Roman" w:cs="Times New Roman"/>
                <w:b/>
                <w:bCs/>
                <w:lang w:eastAsia="en-ID"/>
              </w:rPr>
              <w:t>pH H2O</w:t>
            </w:r>
          </w:p>
        </w:tc>
      </w:tr>
      <w:tr w:rsidR="009C67BB" w:rsidRPr="001F4E26" w14:paraId="6724000F" w14:textId="77777777" w:rsidTr="00C42E6A">
        <w:trPr>
          <w:trHeight w:val="216"/>
        </w:trPr>
        <w:tc>
          <w:tcPr>
            <w:tcW w:w="1419" w:type="dxa"/>
            <w:tcBorders>
              <w:top w:val="nil"/>
              <w:left w:val="nil"/>
              <w:bottom w:val="nil"/>
              <w:right w:val="nil"/>
            </w:tcBorders>
            <w:noWrap/>
            <w:vAlign w:val="center"/>
            <w:hideMark/>
          </w:tcPr>
          <w:p w14:paraId="670FB2BA"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S.1</w:t>
            </w:r>
          </w:p>
        </w:tc>
        <w:tc>
          <w:tcPr>
            <w:tcW w:w="2713" w:type="dxa"/>
            <w:tcBorders>
              <w:top w:val="nil"/>
              <w:left w:val="nil"/>
              <w:bottom w:val="nil"/>
              <w:right w:val="nil"/>
            </w:tcBorders>
            <w:noWrap/>
            <w:vAlign w:val="bottom"/>
            <w:hideMark/>
          </w:tcPr>
          <w:p w14:paraId="6048795D"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 xml:space="preserve">5,32 (sangat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354" w:type="dxa"/>
            <w:tcBorders>
              <w:top w:val="nil"/>
              <w:left w:val="nil"/>
              <w:bottom w:val="nil"/>
              <w:right w:val="nil"/>
            </w:tcBorders>
            <w:noWrap/>
            <w:vAlign w:val="bottom"/>
            <w:hideMark/>
          </w:tcPr>
          <w:p w14:paraId="5764BEEC"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1082,78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657" w:type="dxa"/>
            <w:tcBorders>
              <w:top w:val="nil"/>
              <w:left w:val="nil"/>
              <w:bottom w:val="nil"/>
              <w:right w:val="nil"/>
            </w:tcBorders>
            <w:noWrap/>
            <w:vAlign w:val="bottom"/>
            <w:hideMark/>
          </w:tcPr>
          <w:p w14:paraId="4EFD5147"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5,65 (</w:t>
            </w:r>
            <w:proofErr w:type="spellStart"/>
            <w:r w:rsidRPr="001F4E26">
              <w:rPr>
                <w:rFonts w:ascii="Times New Roman" w:hAnsi="Times New Roman" w:cs="Times New Roman"/>
                <w:lang w:eastAsia="en-ID"/>
              </w:rPr>
              <w:t>agak</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asam</w:t>
            </w:r>
            <w:proofErr w:type="spellEnd"/>
            <w:r w:rsidRPr="001F4E26">
              <w:rPr>
                <w:rFonts w:ascii="Times New Roman" w:hAnsi="Times New Roman" w:cs="Times New Roman"/>
                <w:lang w:eastAsia="en-ID"/>
              </w:rPr>
              <w:t>)</w:t>
            </w:r>
          </w:p>
        </w:tc>
      </w:tr>
      <w:tr w:rsidR="009C67BB" w:rsidRPr="001F4E26" w14:paraId="268C4E1E" w14:textId="77777777" w:rsidTr="00C42E6A">
        <w:trPr>
          <w:trHeight w:val="216"/>
        </w:trPr>
        <w:tc>
          <w:tcPr>
            <w:tcW w:w="1419" w:type="dxa"/>
            <w:tcBorders>
              <w:top w:val="nil"/>
              <w:left w:val="nil"/>
              <w:bottom w:val="nil"/>
              <w:right w:val="nil"/>
            </w:tcBorders>
            <w:noWrap/>
            <w:vAlign w:val="center"/>
            <w:hideMark/>
          </w:tcPr>
          <w:p w14:paraId="6B233589"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S.2</w:t>
            </w:r>
          </w:p>
        </w:tc>
        <w:tc>
          <w:tcPr>
            <w:tcW w:w="2713" w:type="dxa"/>
            <w:tcBorders>
              <w:top w:val="nil"/>
              <w:left w:val="nil"/>
              <w:bottom w:val="nil"/>
              <w:right w:val="nil"/>
            </w:tcBorders>
            <w:noWrap/>
            <w:vAlign w:val="bottom"/>
            <w:hideMark/>
          </w:tcPr>
          <w:p w14:paraId="40C9ACCD"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4,86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354" w:type="dxa"/>
            <w:tcBorders>
              <w:top w:val="nil"/>
              <w:left w:val="nil"/>
              <w:bottom w:val="nil"/>
              <w:right w:val="nil"/>
            </w:tcBorders>
            <w:noWrap/>
            <w:vAlign w:val="bottom"/>
            <w:hideMark/>
          </w:tcPr>
          <w:p w14:paraId="13F6FAD5"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1107,81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657" w:type="dxa"/>
            <w:tcBorders>
              <w:top w:val="nil"/>
              <w:left w:val="nil"/>
              <w:bottom w:val="nil"/>
              <w:right w:val="nil"/>
            </w:tcBorders>
            <w:noWrap/>
            <w:vAlign w:val="bottom"/>
            <w:hideMark/>
          </w:tcPr>
          <w:p w14:paraId="0501865D"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5,57 (</w:t>
            </w:r>
            <w:proofErr w:type="spellStart"/>
            <w:r w:rsidRPr="001F4E26">
              <w:rPr>
                <w:rFonts w:ascii="Times New Roman" w:hAnsi="Times New Roman" w:cs="Times New Roman"/>
                <w:lang w:eastAsia="en-ID"/>
              </w:rPr>
              <w:t>asam</w:t>
            </w:r>
            <w:proofErr w:type="spellEnd"/>
            <w:r w:rsidRPr="001F4E26">
              <w:rPr>
                <w:rFonts w:ascii="Times New Roman" w:hAnsi="Times New Roman" w:cs="Times New Roman"/>
                <w:lang w:eastAsia="en-ID"/>
              </w:rPr>
              <w:t>)</w:t>
            </w:r>
          </w:p>
        </w:tc>
      </w:tr>
      <w:tr w:rsidR="009C67BB" w:rsidRPr="001F4E26" w14:paraId="64F9D3DA" w14:textId="77777777" w:rsidTr="00C42E6A">
        <w:trPr>
          <w:trHeight w:val="216"/>
        </w:trPr>
        <w:tc>
          <w:tcPr>
            <w:tcW w:w="1419" w:type="dxa"/>
            <w:tcBorders>
              <w:top w:val="nil"/>
              <w:left w:val="nil"/>
              <w:bottom w:val="nil"/>
              <w:right w:val="nil"/>
            </w:tcBorders>
            <w:noWrap/>
            <w:vAlign w:val="center"/>
            <w:hideMark/>
          </w:tcPr>
          <w:p w14:paraId="6F9D8E71"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S.3</w:t>
            </w:r>
          </w:p>
        </w:tc>
        <w:tc>
          <w:tcPr>
            <w:tcW w:w="2713" w:type="dxa"/>
            <w:tcBorders>
              <w:top w:val="nil"/>
              <w:left w:val="nil"/>
              <w:bottom w:val="nil"/>
              <w:right w:val="nil"/>
            </w:tcBorders>
            <w:noWrap/>
            <w:vAlign w:val="bottom"/>
            <w:hideMark/>
          </w:tcPr>
          <w:p w14:paraId="0A6E7213"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4,6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354" w:type="dxa"/>
            <w:tcBorders>
              <w:top w:val="nil"/>
              <w:left w:val="nil"/>
              <w:bottom w:val="nil"/>
              <w:right w:val="nil"/>
            </w:tcBorders>
            <w:noWrap/>
            <w:vAlign w:val="bottom"/>
            <w:hideMark/>
          </w:tcPr>
          <w:p w14:paraId="4A1B0178"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871,89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657" w:type="dxa"/>
            <w:tcBorders>
              <w:top w:val="nil"/>
              <w:left w:val="nil"/>
              <w:bottom w:val="nil"/>
              <w:right w:val="nil"/>
            </w:tcBorders>
            <w:noWrap/>
            <w:vAlign w:val="bottom"/>
            <w:hideMark/>
          </w:tcPr>
          <w:p w14:paraId="091425C6"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5,42 (</w:t>
            </w:r>
            <w:proofErr w:type="spellStart"/>
            <w:r w:rsidRPr="001F4E26">
              <w:rPr>
                <w:rFonts w:ascii="Times New Roman" w:hAnsi="Times New Roman" w:cs="Times New Roman"/>
                <w:lang w:eastAsia="en-ID"/>
              </w:rPr>
              <w:t>asam</w:t>
            </w:r>
            <w:proofErr w:type="spellEnd"/>
            <w:r w:rsidRPr="001F4E26">
              <w:rPr>
                <w:rFonts w:ascii="Times New Roman" w:hAnsi="Times New Roman" w:cs="Times New Roman"/>
                <w:lang w:eastAsia="en-ID"/>
              </w:rPr>
              <w:t>)</w:t>
            </w:r>
          </w:p>
        </w:tc>
      </w:tr>
      <w:tr w:rsidR="009C67BB" w:rsidRPr="001F4E26" w14:paraId="5EBE4AFB" w14:textId="77777777" w:rsidTr="00C42E6A">
        <w:trPr>
          <w:trHeight w:val="216"/>
        </w:trPr>
        <w:tc>
          <w:tcPr>
            <w:tcW w:w="1419" w:type="dxa"/>
            <w:tcBorders>
              <w:top w:val="nil"/>
              <w:left w:val="nil"/>
              <w:bottom w:val="nil"/>
              <w:right w:val="nil"/>
            </w:tcBorders>
            <w:noWrap/>
            <w:vAlign w:val="center"/>
            <w:hideMark/>
          </w:tcPr>
          <w:p w14:paraId="5F413181"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S.4</w:t>
            </w:r>
          </w:p>
        </w:tc>
        <w:tc>
          <w:tcPr>
            <w:tcW w:w="2713" w:type="dxa"/>
            <w:tcBorders>
              <w:top w:val="nil"/>
              <w:left w:val="nil"/>
              <w:bottom w:val="nil"/>
              <w:right w:val="nil"/>
            </w:tcBorders>
            <w:noWrap/>
            <w:vAlign w:val="bottom"/>
            <w:hideMark/>
          </w:tcPr>
          <w:p w14:paraId="6314FD80"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4,91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354" w:type="dxa"/>
            <w:tcBorders>
              <w:top w:val="nil"/>
              <w:left w:val="nil"/>
              <w:bottom w:val="nil"/>
              <w:right w:val="nil"/>
            </w:tcBorders>
            <w:noWrap/>
            <w:vAlign w:val="bottom"/>
            <w:hideMark/>
          </w:tcPr>
          <w:p w14:paraId="374DF6F6"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820,39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657" w:type="dxa"/>
            <w:tcBorders>
              <w:top w:val="nil"/>
              <w:left w:val="nil"/>
              <w:bottom w:val="nil"/>
              <w:right w:val="nil"/>
            </w:tcBorders>
            <w:noWrap/>
            <w:vAlign w:val="bottom"/>
            <w:hideMark/>
          </w:tcPr>
          <w:p w14:paraId="4507FE94"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5,29 (</w:t>
            </w:r>
            <w:proofErr w:type="spellStart"/>
            <w:r w:rsidRPr="001F4E26">
              <w:rPr>
                <w:rFonts w:ascii="Times New Roman" w:hAnsi="Times New Roman" w:cs="Times New Roman"/>
                <w:lang w:eastAsia="en-ID"/>
              </w:rPr>
              <w:t>asam</w:t>
            </w:r>
            <w:proofErr w:type="spellEnd"/>
            <w:r w:rsidRPr="001F4E26">
              <w:rPr>
                <w:rFonts w:ascii="Times New Roman" w:hAnsi="Times New Roman" w:cs="Times New Roman"/>
                <w:lang w:eastAsia="en-ID"/>
              </w:rPr>
              <w:t>)</w:t>
            </w:r>
          </w:p>
        </w:tc>
      </w:tr>
      <w:tr w:rsidR="009C67BB" w:rsidRPr="001F4E26" w14:paraId="08E67BC7" w14:textId="77777777" w:rsidTr="00C42E6A">
        <w:trPr>
          <w:trHeight w:val="216"/>
        </w:trPr>
        <w:tc>
          <w:tcPr>
            <w:tcW w:w="1419" w:type="dxa"/>
            <w:tcBorders>
              <w:top w:val="nil"/>
              <w:left w:val="nil"/>
              <w:bottom w:val="single" w:sz="4" w:space="0" w:color="auto"/>
              <w:right w:val="nil"/>
            </w:tcBorders>
            <w:noWrap/>
            <w:vAlign w:val="center"/>
            <w:hideMark/>
          </w:tcPr>
          <w:p w14:paraId="454F6982"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S.5</w:t>
            </w:r>
          </w:p>
        </w:tc>
        <w:tc>
          <w:tcPr>
            <w:tcW w:w="2713" w:type="dxa"/>
            <w:tcBorders>
              <w:top w:val="nil"/>
              <w:left w:val="nil"/>
              <w:bottom w:val="single" w:sz="4" w:space="0" w:color="auto"/>
              <w:right w:val="nil"/>
            </w:tcBorders>
            <w:noWrap/>
            <w:vAlign w:val="bottom"/>
            <w:hideMark/>
          </w:tcPr>
          <w:p w14:paraId="128F7067"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4,85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354" w:type="dxa"/>
            <w:tcBorders>
              <w:top w:val="nil"/>
              <w:left w:val="nil"/>
              <w:bottom w:val="single" w:sz="4" w:space="0" w:color="auto"/>
              <w:right w:val="nil"/>
            </w:tcBorders>
            <w:noWrap/>
            <w:vAlign w:val="bottom"/>
            <w:hideMark/>
          </w:tcPr>
          <w:p w14:paraId="23D7E088"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988,15 (</w:t>
            </w:r>
            <w:proofErr w:type="spellStart"/>
            <w:r w:rsidRPr="001F4E26">
              <w:rPr>
                <w:rFonts w:ascii="Times New Roman" w:hAnsi="Times New Roman" w:cs="Times New Roman"/>
                <w:lang w:eastAsia="en-ID"/>
              </w:rPr>
              <w:t>tinggi</w:t>
            </w:r>
            <w:proofErr w:type="spellEnd"/>
            <w:r w:rsidRPr="001F4E26">
              <w:rPr>
                <w:rFonts w:ascii="Times New Roman" w:hAnsi="Times New Roman" w:cs="Times New Roman"/>
                <w:lang w:eastAsia="en-ID"/>
              </w:rPr>
              <w:t>)</w:t>
            </w:r>
          </w:p>
        </w:tc>
        <w:tc>
          <w:tcPr>
            <w:tcW w:w="2657" w:type="dxa"/>
            <w:tcBorders>
              <w:top w:val="nil"/>
              <w:left w:val="nil"/>
              <w:bottom w:val="single" w:sz="4" w:space="0" w:color="auto"/>
              <w:right w:val="nil"/>
            </w:tcBorders>
            <w:noWrap/>
            <w:vAlign w:val="bottom"/>
            <w:hideMark/>
          </w:tcPr>
          <w:p w14:paraId="2BCD9554" w14:textId="77777777" w:rsidR="009C67BB" w:rsidRPr="001F4E26" w:rsidRDefault="009C67BB" w:rsidP="00C42E6A">
            <w:pPr>
              <w:spacing w:after="0" w:line="240" w:lineRule="auto"/>
              <w:jc w:val="center"/>
              <w:rPr>
                <w:rFonts w:ascii="Times New Roman" w:hAnsi="Times New Roman" w:cs="Times New Roman"/>
                <w:lang w:eastAsia="en-ID"/>
              </w:rPr>
            </w:pPr>
            <w:r w:rsidRPr="001F4E26">
              <w:rPr>
                <w:rFonts w:ascii="Times New Roman" w:hAnsi="Times New Roman" w:cs="Times New Roman"/>
                <w:lang w:eastAsia="en-ID"/>
              </w:rPr>
              <w:t>5,21 (</w:t>
            </w:r>
            <w:proofErr w:type="spellStart"/>
            <w:r w:rsidRPr="001F4E26">
              <w:rPr>
                <w:rFonts w:ascii="Times New Roman" w:hAnsi="Times New Roman" w:cs="Times New Roman"/>
                <w:lang w:eastAsia="en-ID"/>
              </w:rPr>
              <w:t>asam</w:t>
            </w:r>
            <w:proofErr w:type="spellEnd"/>
            <w:r w:rsidRPr="001F4E26">
              <w:rPr>
                <w:rFonts w:ascii="Times New Roman" w:hAnsi="Times New Roman" w:cs="Times New Roman"/>
                <w:lang w:eastAsia="en-ID"/>
              </w:rPr>
              <w:t>)</w:t>
            </w:r>
          </w:p>
        </w:tc>
      </w:tr>
    </w:tbl>
    <w:p w14:paraId="0D2746FB" w14:textId="77777777" w:rsidR="009C67BB" w:rsidRPr="001F4E26" w:rsidRDefault="009C67BB" w:rsidP="009C67BB">
      <w:pPr>
        <w:spacing w:after="0" w:line="240" w:lineRule="auto"/>
        <w:jc w:val="both"/>
        <w:rPr>
          <w:rFonts w:ascii="Times New Roman" w:hAnsi="Times New Roman" w:cs="Times New Roman"/>
          <w:lang w:eastAsia="en-ID"/>
        </w:rPr>
      </w:pPr>
      <w:proofErr w:type="spellStart"/>
      <w:r w:rsidRPr="001F4E26">
        <w:rPr>
          <w:rFonts w:ascii="Times New Roman" w:hAnsi="Times New Roman" w:cs="Times New Roman"/>
          <w:lang w:eastAsia="en-ID"/>
        </w:rPr>
        <w:t>Keterangan</w:t>
      </w:r>
      <w:proofErr w:type="spellEnd"/>
      <w:r w:rsidRPr="001F4E26">
        <w:rPr>
          <w:rFonts w:ascii="Times New Roman" w:hAnsi="Times New Roman" w:cs="Times New Roman"/>
          <w:lang w:eastAsia="en-ID"/>
        </w:rPr>
        <w:t xml:space="preserve">: * </w:t>
      </w:r>
      <w:proofErr w:type="spellStart"/>
      <w:r w:rsidRPr="001F4E26">
        <w:rPr>
          <w:rFonts w:ascii="Times New Roman" w:hAnsi="Times New Roman" w:cs="Times New Roman"/>
          <w:lang w:eastAsia="en-ID"/>
        </w:rPr>
        <w:t>Petunjuk</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teknis</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analisis</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kimia</w:t>
      </w:r>
      <w:proofErr w:type="spellEnd"/>
      <w:r w:rsidRPr="001F4E26">
        <w:rPr>
          <w:rFonts w:ascii="Times New Roman" w:hAnsi="Times New Roman" w:cs="Times New Roman"/>
          <w:lang w:eastAsia="en-ID"/>
        </w:rPr>
        <w:t xml:space="preserve"> </w:t>
      </w:r>
      <w:proofErr w:type="spellStart"/>
      <w:r w:rsidRPr="001F4E26">
        <w:rPr>
          <w:rFonts w:ascii="Times New Roman" w:hAnsi="Times New Roman" w:cs="Times New Roman"/>
          <w:lang w:eastAsia="en-ID"/>
        </w:rPr>
        <w:t>tanah</w:t>
      </w:r>
      <w:proofErr w:type="spellEnd"/>
      <w:r w:rsidRPr="001F4E26">
        <w:rPr>
          <w:rFonts w:ascii="Times New Roman" w:hAnsi="Times New Roman" w:cs="Times New Roman"/>
          <w:lang w:eastAsia="en-ID"/>
        </w:rPr>
        <w:t xml:space="preserve">, tanaman air dan </w:t>
      </w:r>
      <w:proofErr w:type="spellStart"/>
      <w:r w:rsidRPr="001F4E26">
        <w:rPr>
          <w:rFonts w:ascii="Times New Roman" w:hAnsi="Times New Roman" w:cs="Times New Roman"/>
          <w:lang w:eastAsia="en-ID"/>
        </w:rPr>
        <w:t>pupuk</w:t>
      </w:r>
      <w:proofErr w:type="spellEnd"/>
      <w:r w:rsidRPr="001F4E26">
        <w:rPr>
          <w:rFonts w:ascii="Times New Roman" w:hAnsi="Times New Roman" w:cs="Times New Roman"/>
          <w:lang w:eastAsia="en-ID"/>
        </w:rPr>
        <w:t xml:space="preserve"> (BPSITP, 2023)</w:t>
      </w:r>
    </w:p>
    <w:p w14:paraId="615E1532" w14:textId="77777777" w:rsidR="001F4E26" w:rsidRDefault="001F4E26" w:rsidP="001F4E26">
      <w:pPr>
        <w:spacing w:after="0" w:line="240" w:lineRule="auto"/>
        <w:jc w:val="both"/>
        <w:rPr>
          <w:rFonts w:ascii="Times New Roman" w:hAnsi="Times New Roman" w:cs="Times New Roman"/>
          <w:lang w:eastAsia="en-ID"/>
        </w:rPr>
      </w:pPr>
    </w:p>
    <w:p w14:paraId="185FAB28" w14:textId="77777777" w:rsidR="009C67BB" w:rsidRDefault="009C67BB" w:rsidP="001F4E26">
      <w:pPr>
        <w:spacing w:after="0" w:line="240" w:lineRule="auto"/>
        <w:jc w:val="both"/>
        <w:rPr>
          <w:rFonts w:ascii="Times New Roman" w:hAnsi="Times New Roman" w:cs="Times New Roman"/>
          <w:lang w:eastAsia="en-ID"/>
        </w:rPr>
        <w:sectPr w:rsidR="009C67BB" w:rsidSect="001F4E26">
          <w:type w:val="continuous"/>
          <w:pgSz w:w="11907" w:h="16839" w:code="9"/>
          <w:pgMar w:top="1134" w:right="1134" w:bottom="1134" w:left="709" w:header="1701" w:footer="720" w:gutter="0"/>
          <w:cols w:space="284"/>
          <w:titlePg/>
          <w:docGrid w:linePitch="360"/>
        </w:sectPr>
      </w:pPr>
    </w:p>
    <w:p w14:paraId="2CB55F73" w14:textId="77777777" w:rsidR="001F4E26" w:rsidRPr="001F4E26" w:rsidRDefault="001F4E26" w:rsidP="001F4E26">
      <w:pPr>
        <w:spacing w:after="0" w:line="240" w:lineRule="auto"/>
        <w:ind w:firstLine="720"/>
        <w:jc w:val="both"/>
        <w:rPr>
          <w:rFonts w:ascii="Times New Roman" w:hAnsi="Times New Roman" w:cs="Times New Roman"/>
          <w:sz w:val="24"/>
          <w:szCs w:val="24"/>
          <w:lang w:eastAsia="en-ID"/>
        </w:rPr>
      </w:pPr>
      <w:r w:rsidRPr="001F4E26">
        <w:rPr>
          <w:rFonts w:ascii="Times New Roman" w:hAnsi="Times New Roman" w:cs="Times New Roman"/>
          <w:sz w:val="24"/>
          <w:szCs w:val="24"/>
          <w:lang w:eastAsia="en-ID"/>
        </w:rPr>
        <w:t xml:space="preserve">Hasil </w:t>
      </w:r>
      <w:proofErr w:type="spellStart"/>
      <w:r w:rsidRPr="001F4E26">
        <w:rPr>
          <w:rFonts w:ascii="Times New Roman" w:hAnsi="Times New Roman" w:cs="Times New Roman"/>
          <w:sz w:val="24"/>
          <w:szCs w:val="24"/>
          <w:lang w:eastAsia="en-ID"/>
        </w:rPr>
        <w:t>analisis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kimia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sedimen</w:t>
      </w:r>
      <w:proofErr w:type="spellEnd"/>
      <w:r w:rsidRPr="001F4E26">
        <w:rPr>
          <w:rFonts w:ascii="Times New Roman" w:hAnsi="Times New Roman" w:cs="Times New Roman"/>
          <w:sz w:val="24"/>
          <w:szCs w:val="24"/>
          <w:lang w:eastAsia="en-ID"/>
        </w:rPr>
        <w:t xml:space="preserve"> Sungai </w:t>
      </w:r>
      <w:proofErr w:type="spellStart"/>
      <w:r w:rsidRPr="001F4E26">
        <w:rPr>
          <w:rFonts w:ascii="Times New Roman" w:hAnsi="Times New Roman" w:cs="Times New Roman"/>
          <w:sz w:val="24"/>
          <w:szCs w:val="24"/>
          <w:lang w:eastAsia="en-ID"/>
        </w:rPr>
        <w:t>Aluh-Aluh</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menunjukkan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variasi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antar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sampel</w:t>
      </w:r>
      <w:proofErr w:type="spellEnd"/>
      <w:r w:rsidRPr="001F4E26">
        <w:rPr>
          <w:rFonts w:ascii="Times New Roman" w:hAnsi="Times New Roman" w:cs="Times New Roman"/>
          <w:sz w:val="24"/>
          <w:szCs w:val="24"/>
          <w:lang w:eastAsia="en-ID"/>
        </w:rPr>
        <w:t xml:space="preserve"> pada parameter C-</w:t>
      </w:r>
      <w:proofErr w:type="spellStart"/>
      <w:r w:rsidRPr="001F4E26">
        <w:rPr>
          <w:rFonts w:ascii="Times New Roman" w:hAnsi="Times New Roman" w:cs="Times New Roman"/>
          <w:sz w:val="24"/>
          <w:szCs w:val="24"/>
          <w:lang w:eastAsia="en-ID"/>
        </w:rPr>
        <w:t>organik</w:t>
      </w:r>
      <w:proofErr w:type="spellEnd"/>
      <w:r w:rsidRPr="001F4E26">
        <w:rPr>
          <w:rFonts w:ascii="Times New Roman" w:hAnsi="Times New Roman" w:cs="Times New Roman"/>
          <w:sz w:val="24"/>
          <w:szCs w:val="24"/>
          <w:lang w:eastAsia="en-ID"/>
        </w:rPr>
        <w:t>, Fe-</w:t>
      </w:r>
      <w:proofErr w:type="spellStart"/>
      <w:r w:rsidRPr="001F4E26">
        <w:rPr>
          <w:rFonts w:ascii="Times New Roman" w:hAnsi="Times New Roman" w:cs="Times New Roman"/>
          <w:sz w:val="24"/>
          <w:szCs w:val="24"/>
          <w:lang w:eastAsia="en-ID"/>
        </w:rPr>
        <w:t>terlarut</w:t>
      </w:r>
      <w:proofErr w:type="spellEnd"/>
      <w:r w:rsidRPr="001F4E26">
        <w:rPr>
          <w:rFonts w:ascii="Times New Roman" w:hAnsi="Times New Roman" w:cs="Times New Roman"/>
          <w:sz w:val="24"/>
          <w:szCs w:val="24"/>
          <w:lang w:eastAsia="en-ID"/>
        </w:rPr>
        <w:t xml:space="preserve"> dan </w:t>
      </w:r>
      <w:proofErr w:type="spellStart"/>
      <w:r w:rsidRPr="001F4E26">
        <w:rPr>
          <w:rFonts w:ascii="Times New Roman" w:hAnsi="Times New Roman" w:cs="Times New Roman"/>
          <w:sz w:val="24"/>
          <w:szCs w:val="24"/>
          <w:lang w:eastAsia="en-ID"/>
        </w:rPr>
        <w:t>pH.</w:t>
      </w:r>
      <w:proofErr w:type="spellEnd"/>
      <w:r w:rsidRPr="001F4E26">
        <w:rPr>
          <w:rFonts w:ascii="Times New Roman" w:hAnsi="Times New Roman" w:cs="Times New Roman"/>
          <w:sz w:val="24"/>
          <w:szCs w:val="24"/>
          <w:lang w:eastAsia="en-ID"/>
        </w:rPr>
        <w:t xml:space="preserve"> Sampel S.2, S.3, S.4 dan S.5 </w:t>
      </w:r>
      <w:proofErr w:type="spellStart"/>
      <w:r w:rsidRPr="001F4E26">
        <w:rPr>
          <w:rFonts w:ascii="Times New Roman" w:hAnsi="Times New Roman" w:cs="Times New Roman"/>
          <w:sz w:val="24"/>
          <w:szCs w:val="24"/>
          <w:lang w:eastAsia="en-ID"/>
        </w:rPr>
        <w:t>memiliki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karakteristik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kimia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serupa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yaitu</w:t>
      </w:r>
      <w:proofErr w:type="spellEnd"/>
      <w:r w:rsidRPr="001F4E26">
        <w:rPr>
          <w:rFonts w:ascii="Times New Roman" w:hAnsi="Times New Roman" w:cs="Times New Roman"/>
          <w:sz w:val="24"/>
          <w:szCs w:val="24"/>
          <w:lang w:eastAsia="en-ID"/>
        </w:rPr>
        <w:t xml:space="preserve"> C-</w:t>
      </w:r>
      <w:proofErr w:type="spellStart"/>
      <w:r w:rsidRPr="001F4E26">
        <w:rPr>
          <w:rFonts w:ascii="Times New Roman" w:hAnsi="Times New Roman" w:cs="Times New Roman"/>
          <w:sz w:val="24"/>
          <w:szCs w:val="24"/>
          <w:lang w:eastAsia="en-ID"/>
        </w:rPr>
        <w:t>organik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Fe-</w:t>
      </w:r>
      <w:proofErr w:type="spellStart"/>
      <w:r w:rsidRPr="001F4E26">
        <w:rPr>
          <w:rFonts w:ascii="Times New Roman" w:hAnsi="Times New Roman" w:cs="Times New Roman"/>
          <w:sz w:val="24"/>
          <w:szCs w:val="24"/>
          <w:lang w:eastAsia="en-ID"/>
        </w:rPr>
        <w:t>terlarut</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xml:space="preserve">, dan pH </w:t>
      </w:r>
      <w:proofErr w:type="spellStart"/>
      <w:r w:rsidRPr="001F4E26">
        <w:rPr>
          <w:rFonts w:ascii="Times New Roman" w:hAnsi="Times New Roman" w:cs="Times New Roman"/>
          <w:sz w:val="24"/>
          <w:szCs w:val="24"/>
          <w:lang w:eastAsia="en-ID"/>
        </w:rPr>
        <w:t>tanah</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bersifat</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asam</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Sedangkan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sampel</w:t>
      </w:r>
      <w:proofErr w:type="spellEnd"/>
      <w:r w:rsidRPr="001F4E26">
        <w:rPr>
          <w:rFonts w:ascii="Times New Roman" w:hAnsi="Times New Roman" w:cs="Times New Roman"/>
          <w:sz w:val="24"/>
          <w:szCs w:val="24"/>
          <w:lang w:eastAsia="en-ID"/>
        </w:rPr>
        <w:t xml:space="preserve"> S.1 </w:t>
      </w:r>
      <w:proofErr w:type="spellStart"/>
      <w:r w:rsidRPr="001F4E26">
        <w:rPr>
          <w:rFonts w:ascii="Times New Roman" w:hAnsi="Times New Roman" w:cs="Times New Roman"/>
          <w:sz w:val="24"/>
          <w:szCs w:val="24"/>
          <w:lang w:eastAsia="en-ID"/>
        </w:rPr>
        <w:t>memiliki</w:t>
      </w:r>
      <w:proofErr w:type="spellEnd"/>
      <w:r w:rsidRPr="001F4E26">
        <w:rPr>
          <w:rFonts w:ascii="Times New Roman" w:hAnsi="Times New Roman" w:cs="Times New Roman"/>
          <w:sz w:val="24"/>
          <w:szCs w:val="24"/>
          <w:lang w:eastAsia="en-ID"/>
        </w:rPr>
        <w:t xml:space="preserve"> C-</w:t>
      </w:r>
      <w:proofErr w:type="spellStart"/>
      <w:r w:rsidRPr="001F4E26">
        <w:rPr>
          <w:rFonts w:ascii="Times New Roman" w:hAnsi="Times New Roman" w:cs="Times New Roman"/>
          <w:sz w:val="24"/>
          <w:szCs w:val="24"/>
          <w:lang w:eastAsia="en-ID"/>
        </w:rPr>
        <w:t>organik</w:t>
      </w:r>
      <w:proofErr w:type="spellEnd"/>
      <w:r w:rsidRPr="001F4E26">
        <w:rPr>
          <w:rFonts w:ascii="Times New Roman" w:hAnsi="Times New Roman" w:cs="Times New Roman"/>
          <w:sz w:val="24"/>
          <w:szCs w:val="24"/>
          <w:lang w:eastAsia="en-ID"/>
        </w:rPr>
        <w:t xml:space="preserve"> sangat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Fe-</w:t>
      </w:r>
      <w:proofErr w:type="spellStart"/>
      <w:r w:rsidRPr="001F4E26">
        <w:rPr>
          <w:rFonts w:ascii="Times New Roman" w:hAnsi="Times New Roman" w:cs="Times New Roman"/>
          <w:sz w:val="24"/>
          <w:szCs w:val="24"/>
          <w:lang w:eastAsia="en-ID"/>
        </w:rPr>
        <w:t>terlarut</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xml:space="preserve"> dan pH </w:t>
      </w:r>
      <w:proofErr w:type="spellStart"/>
      <w:r w:rsidRPr="001F4E26">
        <w:rPr>
          <w:rFonts w:ascii="Times New Roman" w:hAnsi="Times New Roman" w:cs="Times New Roman"/>
          <w:sz w:val="24"/>
          <w:szCs w:val="24"/>
          <w:lang w:eastAsia="en-ID"/>
        </w:rPr>
        <w:t>agak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asam</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Kandungan</w:t>
      </w:r>
      <w:proofErr w:type="spellEnd"/>
      <w:r w:rsidRPr="001F4E26">
        <w:rPr>
          <w:rFonts w:ascii="Times New Roman" w:hAnsi="Times New Roman" w:cs="Times New Roman"/>
          <w:sz w:val="24"/>
          <w:szCs w:val="24"/>
          <w:lang w:eastAsia="en-ID"/>
        </w:rPr>
        <w:t xml:space="preserve"> C-</w:t>
      </w:r>
      <w:proofErr w:type="spellStart"/>
      <w:r w:rsidRPr="001F4E26">
        <w:rPr>
          <w:rFonts w:ascii="Times New Roman" w:hAnsi="Times New Roman" w:cs="Times New Roman"/>
          <w:sz w:val="24"/>
          <w:szCs w:val="24"/>
          <w:lang w:eastAsia="en-ID"/>
        </w:rPr>
        <w:t>organik</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hingga</w:t>
      </w:r>
      <w:proofErr w:type="spellEnd"/>
      <w:r w:rsidRPr="001F4E26">
        <w:rPr>
          <w:rFonts w:ascii="Times New Roman" w:hAnsi="Times New Roman" w:cs="Times New Roman"/>
          <w:sz w:val="24"/>
          <w:szCs w:val="24"/>
          <w:lang w:eastAsia="en-ID"/>
        </w:rPr>
        <w:t xml:space="preserve"> sangat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xml:space="preserve"> (4,6–5,3%) </w:t>
      </w:r>
      <w:proofErr w:type="spellStart"/>
      <w:r w:rsidRPr="001F4E26">
        <w:rPr>
          <w:rFonts w:ascii="Times New Roman" w:hAnsi="Times New Roman" w:cs="Times New Roman"/>
          <w:sz w:val="24"/>
          <w:szCs w:val="24"/>
          <w:lang w:eastAsia="en-ID"/>
        </w:rPr>
        <w:t>menunjukkan</w:t>
      </w:r>
      <w:proofErr w:type="spellEnd"/>
      <w:r w:rsidRPr="001F4E26">
        <w:rPr>
          <w:rFonts w:ascii="Times New Roman" w:hAnsi="Times New Roman" w:cs="Times New Roman"/>
          <w:sz w:val="24"/>
          <w:szCs w:val="24"/>
          <w:lang w:eastAsia="en-ID"/>
        </w:rPr>
        <w:t xml:space="preserve"> bahwa </w:t>
      </w:r>
      <w:proofErr w:type="spellStart"/>
      <w:r w:rsidRPr="001F4E26">
        <w:rPr>
          <w:rFonts w:ascii="Times New Roman" w:hAnsi="Times New Roman" w:cs="Times New Roman"/>
          <w:sz w:val="24"/>
          <w:szCs w:val="24"/>
          <w:lang w:eastAsia="en-ID"/>
        </w:rPr>
        <w:t>sedimen</w:t>
      </w:r>
      <w:proofErr w:type="spellEnd"/>
      <w:r w:rsidRPr="001F4E26">
        <w:rPr>
          <w:rFonts w:ascii="Times New Roman" w:hAnsi="Times New Roman" w:cs="Times New Roman"/>
          <w:sz w:val="24"/>
          <w:szCs w:val="24"/>
          <w:lang w:eastAsia="en-ID"/>
        </w:rPr>
        <w:t xml:space="preserve"> kaya bahan </w:t>
      </w:r>
      <w:proofErr w:type="spellStart"/>
      <w:r w:rsidRPr="001F4E26">
        <w:rPr>
          <w:rFonts w:ascii="Times New Roman" w:hAnsi="Times New Roman" w:cs="Times New Roman"/>
          <w:sz w:val="24"/>
          <w:szCs w:val="24"/>
          <w:lang w:eastAsia="en-ID"/>
        </w:rPr>
        <w:t>organik</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menjadi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sumber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energi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potensial</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bagi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bakteri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kitinolitik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serta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meningkatkan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biomassa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mikroba</w:t>
      </w:r>
      <w:proofErr w:type="spellEnd"/>
      <w:r w:rsidRPr="001F4E26">
        <w:rPr>
          <w:rFonts w:ascii="Times New Roman" w:hAnsi="Times New Roman" w:cs="Times New Roman"/>
          <w:sz w:val="24"/>
          <w:szCs w:val="24"/>
          <w:lang w:eastAsia="en-ID"/>
        </w:rPr>
        <w:t xml:space="preserve"> dan </w:t>
      </w:r>
      <w:proofErr w:type="spellStart"/>
      <w:r w:rsidRPr="001F4E26">
        <w:rPr>
          <w:rFonts w:ascii="Times New Roman" w:hAnsi="Times New Roman" w:cs="Times New Roman"/>
          <w:sz w:val="24"/>
          <w:szCs w:val="24"/>
          <w:lang w:eastAsia="en-ID"/>
        </w:rPr>
        <w:t>aktivitas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enzimatik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Brzezinska</w:t>
      </w:r>
      <w:proofErr w:type="spellEnd"/>
      <w:r w:rsidRPr="001F4E26">
        <w:rPr>
          <w:rFonts w:ascii="Times New Roman" w:hAnsi="Times New Roman" w:cs="Times New Roman"/>
          <w:sz w:val="24"/>
          <w:szCs w:val="24"/>
          <w:lang w:eastAsia="en-ID"/>
        </w:rPr>
        <w:t xml:space="preserve"> </w:t>
      </w:r>
      <w:r w:rsidRPr="001F4E26">
        <w:rPr>
          <w:rFonts w:ascii="Times New Roman" w:hAnsi="Times New Roman" w:cs="Times New Roman"/>
          <w:i/>
          <w:iCs/>
          <w:sz w:val="24"/>
          <w:szCs w:val="24"/>
          <w:lang w:eastAsia="en-ID"/>
        </w:rPr>
        <w:t>et al.,</w:t>
      </w:r>
      <w:r w:rsidRPr="001F4E26">
        <w:rPr>
          <w:rFonts w:ascii="Times New Roman" w:hAnsi="Times New Roman" w:cs="Times New Roman"/>
          <w:sz w:val="24"/>
          <w:szCs w:val="24"/>
          <w:lang w:eastAsia="en-ID"/>
        </w:rPr>
        <w:t xml:space="preserve"> 2014). Nilai Fe-</w:t>
      </w:r>
      <w:proofErr w:type="spellStart"/>
      <w:r w:rsidRPr="001F4E26">
        <w:rPr>
          <w:rFonts w:ascii="Times New Roman" w:hAnsi="Times New Roman" w:cs="Times New Roman"/>
          <w:sz w:val="24"/>
          <w:szCs w:val="24"/>
          <w:lang w:eastAsia="en-ID"/>
        </w:rPr>
        <w:t>terlarut</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xml:space="preserve"> (&gt;800 ppm) </w:t>
      </w:r>
      <w:proofErr w:type="spellStart"/>
      <w:r w:rsidRPr="001F4E26">
        <w:rPr>
          <w:rFonts w:ascii="Times New Roman" w:hAnsi="Times New Roman" w:cs="Times New Roman"/>
          <w:sz w:val="24"/>
          <w:szCs w:val="24"/>
          <w:lang w:eastAsia="en-ID"/>
        </w:rPr>
        <w:t>mengindikasikan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kondisi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sedimen</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reduktif</w:t>
      </w:r>
      <w:proofErr w:type="spellEnd"/>
      <w:r w:rsidRPr="001F4E26">
        <w:rPr>
          <w:rFonts w:ascii="Times New Roman" w:hAnsi="Times New Roman" w:cs="Times New Roman"/>
          <w:sz w:val="24"/>
          <w:szCs w:val="24"/>
          <w:lang w:eastAsia="en-ID"/>
        </w:rPr>
        <w:t xml:space="preserve"> dan kaya mineral. </w:t>
      </w:r>
      <w:proofErr w:type="spellStart"/>
      <w:r w:rsidRPr="001F4E26">
        <w:rPr>
          <w:rFonts w:ascii="Times New Roman" w:hAnsi="Times New Roman" w:cs="Times New Roman"/>
          <w:sz w:val="24"/>
          <w:szCs w:val="24"/>
          <w:lang w:eastAsia="en-ID"/>
        </w:rPr>
        <w:t>Meskipun</w:t>
      </w:r>
      <w:proofErr w:type="spellEnd"/>
      <w:r w:rsidRPr="001F4E26">
        <w:rPr>
          <w:rFonts w:ascii="Times New Roman" w:hAnsi="Times New Roman" w:cs="Times New Roman"/>
          <w:sz w:val="24"/>
          <w:szCs w:val="24"/>
          <w:lang w:eastAsia="en-ID"/>
        </w:rPr>
        <w:t xml:space="preserve"> Fe </w:t>
      </w:r>
      <w:proofErr w:type="spellStart"/>
      <w:r w:rsidRPr="001F4E26">
        <w:rPr>
          <w:rFonts w:ascii="Times New Roman" w:hAnsi="Times New Roman" w:cs="Times New Roman"/>
          <w:sz w:val="24"/>
          <w:szCs w:val="24"/>
          <w:lang w:eastAsia="en-ID"/>
        </w:rPr>
        <w:t>terlarut</w:t>
      </w:r>
      <w:proofErr w:type="spellEnd"/>
      <w:r w:rsidRPr="001F4E26">
        <w:rPr>
          <w:rFonts w:ascii="Times New Roman" w:hAnsi="Times New Roman" w:cs="Times New Roman"/>
          <w:sz w:val="24"/>
          <w:szCs w:val="24"/>
          <w:lang w:eastAsia="en-ID"/>
        </w:rPr>
        <w:t xml:space="preserve"> dapat </w:t>
      </w:r>
      <w:proofErr w:type="spellStart"/>
      <w:r w:rsidRPr="001F4E26">
        <w:rPr>
          <w:rFonts w:ascii="Times New Roman" w:hAnsi="Times New Roman" w:cs="Times New Roman"/>
          <w:sz w:val="24"/>
          <w:szCs w:val="24"/>
          <w:lang w:eastAsia="en-ID"/>
        </w:rPr>
        <w:t>memengaruhi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dinamika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redoks</w:t>
      </w:r>
      <w:proofErr w:type="spellEnd"/>
      <w:r w:rsidRPr="001F4E26">
        <w:rPr>
          <w:rFonts w:ascii="Times New Roman" w:hAnsi="Times New Roman" w:cs="Times New Roman"/>
          <w:sz w:val="24"/>
          <w:szCs w:val="24"/>
          <w:lang w:eastAsia="en-ID"/>
        </w:rPr>
        <w:t xml:space="preserve"> dan </w:t>
      </w:r>
      <w:proofErr w:type="spellStart"/>
      <w:r w:rsidRPr="001F4E26">
        <w:rPr>
          <w:rFonts w:ascii="Times New Roman" w:hAnsi="Times New Roman" w:cs="Times New Roman"/>
          <w:sz w:val="24"/>
          <w:szCs w:val="24"/>
          <w:lang w:eastAsia="en-ID"/>
        </w:rPr>
        <w:t>struktur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komunitas</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mikroba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pembentukan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kompleks</w:t>
      </w:r>
      <w:proofErr w:type="spellEnd"/>
      <w:r w:rsidRPr="001F4E26">
        <w:rPr>
          <w:rFonts w:ascii="Times New Roman" w:hAnsi="Times New Roman" w:cs="Times New Roman"/>
          <w:sz w:val="24"/>
          <w:szCs w:val="24"/>
          <w:lang w:eastAsia="en-ID"/>
        </w:rPr>
        <w:t xml:space="preserve"> Fe-</w:t>
      </w:r>
      <w:proofErr w:type="spellStart"/>
      <w:r w:rsidRPr="001F4E26">
        <w:rPr>
          <w:rFonts w:ascii="Times New Roman" w:hAnsi="Times New Roman" w:cs="Times New Roman"/>
          <w:sz w:val="24"/>
          <w:szCs w:val="24"/>
          <w:lang w:eastAsia="en-ID"/>
        </w:rPr>
        <w:t>organik</w:t>
      </w:r>
      <w:proofErr w:type="spellEnd"/>
      <w:r w:rsidRPr="001F4E26">
        <w:rPr>
          <w:rFonts w:ascii="Times New Roman" w:hAnsi="Times New Roman" w:cs="Times New Roman"/>
          <w:sz w:val="24"/>
          <w:szCs w:val="24"/>
          <w:lang w:eastAsia="en-ID"/>
        </w:rPr>
        <w:t xml:space="preserve"> oleh bahan </w:t>
      </w:r>
      <w:proofErr w:type="spellStart"/>
      <w:r w:rsidRPr="001F4E26">
        <w:rPr>
          <w:rFonts w:ascii="Times New Roman" w:hAnsi="Times New Roman" w:cs="Times New Roman"/>
          <w:sz w:val="24"/>
          <w:szCs w:val="24"/>
          <w:lang w:eastAsia="en-ID"/>
        </w:rPr>
        <w:t>organik</w:t>
      </w:r>
      <w:proofErr w:type="spellEnd"/>
      <w:r w:rsidRPr="001F4E26">
        <w:rPr>
          <w:rFonts w:ascii="Times New Roman" w:hAnsi="Times New Roman" w:cs="Times New Roman"/>
          <w:sz w:val="24"/>
          <w:szCs w:val="24"/>
          <w:lang w:eastAsia="en-ID"/>
        </w:rPr>
        <w:t xml:space="preserve"> dapat </w:t>
      </w:r>
      <w:proofErr w:type="spellStart"/>
      <w:r w:rsidRPr="001F4E26">
        <w:rPr>
          <w:rFonts w:ascii="Times New Roman" w:hAnsi="Times New Roman" w:cs="Times New Roman"/>
          <w:sz w:val="24"/>
          <w:szCs w:val="24"/>
          <w:lang w:eastAsia="en-ID"/>
        </w:rPr>
        <w:t>menurunkan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toksisitasnya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kondisi</w:t>
      </w:r>
      <w:proofErr w:type="spellEnd"/>
      <w:r w:rsidRPr="001F4E26">
        <w:rPr>
          <w:rFonts w:ascii="Times New Roman" w:hAnsi="Times New Roman" w:cs="Times New Roman"/>
          <w:sz w:val="24"/>
          <w:szCs w:val="24"/>
          <w:lang w:eastAsia="en-ID"/>
        </w:rPr>
        <w:t xml:space="preserve"> yang </w:t>
      </w:r>
      <w:proofErr w:type="spellStart"/>
      <w:r w:rsidRPr="001F4E26">
        <w:rPr>
          <w:rFonts w:ascii="Times New Roman" w:hAnsi="Times New Roman" w:cs="Times New Roman"/>
          <w:sz w:val="24"/>
          <w:szCs w:val="24"/>
          <w:lang w:eastAsia="en-ID"/>
        </w:rPr>
        <w:t>umum</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terjadi</w:t>
      </w:r>
      <w:proofErr w:type="spellEnd"/>
      <w:r w:rsidRPr="001F4E26">
        <w:rPr>
          <w:rFonts w:ascii="Times New Roman" w:hAnsi="Times New Roman" w:cs="Times New Roman"/>
          <w:sz w:val="24"/>
          <w:szCs w:val="24"/>
          <w:lang w:eastAsia="en-ID"/>
        </w:rPr>
        <w:t xml:space="preserve"> pada </w:t>
      </w:r>
      <w:proofErr w:type="spellStart"/>
      <w:r w:rsidRPr="001F4E26">
        <w:rPr>
          <w:rFonts w:ascii="Times New Roman" w:hAnsi="Times New Roman" w:cs="Times New Roman"/>
          <w:sz w:val="24"/>
          <w:szCs w:val="24"/>
          <w:lang w:eastAsia="en-ID"/>
        </w:rPr>
        <w:t>ekosistem</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perairan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dangkal</w:t>
      </w:r>
      <w:proofErr w:type="spellEnd"/>
      <w:r w:rsidRPr="001F4E26">
        <w:rPr>
          <w:rFonts w:ascii="Times New Roman" w:hAnsi="Times New Roman" w:cs="Times New Roman"/>
          <w:sz w:val="24"/>
          <w:szCs w:val="24"/>
          <w:lang w:eastAsia="en-ID"/>
        </w:rPr>
        <w:t xml:space="preserve"> (Hidayat </w:t>
      </w:r>
      <w:r w:rsidRPr="001F4E26">
        <w:rPr>
          <w:rFonts w:ascii="Times New Roman" w:hAnsi="Times New Roman" w:cs="Times New Roman"/>
          <w:i/>
          <w:iCs/>
          <w:sz w:val="24"/>
          <w:szCs w:val="24"/>
          <w:lang w:eastAsia="en-ID"/>
        </w:rPr>
        <w:t>et al.,</w:t>
      </w:r>
      <w:r w:rsidRPr="001F4E26">
        <w:rPr>
          <w:rFonts w:ascii="Times New Roman" w:hAnsi="Times New Roman" w:cs="Times New Roman"/>
          <w:sz w:val="24"/>
          <w:szCs w:val="24"/>
          <w:lang w:eastAsia="en-ID"/>
        </w:rPr>
        <w:t xml:space="preserve"> 2023).</w:t>
      </w:r>
    </w:p>
    <w:p w14:paraId="451B7DDE" w14:textId="77777777" w:rsidR="001F4E26" w:rsidRPr="001F4E26" w:rsidRDefault="001F4E26" w:rsidP="001F4E26">
      <w:pPr>
        <w:spacing w:after="0" w:line="240" w:lineRule="auto"/>
        <w:ind w:firstLine="720"/>
        <w:jc w:val="both"/>
        <w:rPr>
          <w:rFonts w:ascii="Times New Roman" w:hAnsi="Times New Roman" w:cs="Times New Roman"/>
          <w:sz w:val="24"/>
          <w:szCs w:val="24"/>
          <w:lang w:eastAsia="en-ID"/>
        </w:rPr>
      </w:pPr>
      <w:proofErr w:type="spellStart"/>
      <w:r w:rsidRPr="001F4E26">
        <w:rPr>
          <w:rFonts w:ascii="Times New Roman" w:hAnsi="Times New Roman" w:cs="Times New Roman"/>
          <w:sz w:val="24"/>
          <w:szCs w:val="24"/>
          <w:lang w:eastAsia="en-ID"/>
        </w:rPr>
        <w:t>Secara</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keseluruhan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sedimen</w:t>
      </w:r>
      <w:proofErr w:type="spellEnd"/>
      <w:r w:rsidRPr="001F4E26">
        <w:rPr>
          <w:rFonts w:ascii="Times New Roman" w:hAnsi="Times New Roman" w:cs="Times New Roman"/>
          <w:sz w:val="24"/>
          <w:szCs w:val="24"/>
          <w:lang w:eastAsia="en-ID"/>
        </w:rPr>
        <w:t xml:space="preserve"> Sungai </w:t>
      </w:r>
      <w:proofErr w:type="spellStart"/>
      <w:r w:rsidRPr="001F4E26">
        <w:rPr>
          <w:rFonts w:ascii="Times New Roman" w:hAnsi="Times New Roman" w:cs="Times New Roman"/>
          <w:sz w:val="24"/>
          <w:szCs w:val="24"/>
          <w:lang w:eastAsia="en-ID"/>
        </w:rPr>
        <w:t>Aluh-Aluh</w:t>
      </w:r>
      <w:proofErr w:type="spellEnd"/>
      <w:r w:rsidRPr="001F4E26">
        <w:rPr>
          <w:rFonts w:ascii="Times New Roman" w:hAnsi="Times New Roman" w:cs="Times New Roman"/>
          <w:sz w:val="24"/>
          <w:szCs w:val="24"/>
          <w:lang w:eastAsia="en-ID"/>
        </w:rPr>
        <w:t xml:space="preserve"> dengan </w:t>
      </w:r>
      <w:proofErr w:type="spellStart"/>
      <w:r w:rsidRPr="001F4E26">
        <w:rPr>
          <w:rFonts w:ascii="Times New Roman" w:hAnsi="Times New Roman" w:cs="Times New Roman"/>
          <w:sz w:val="24"/>
          <w:szCs w:val="24"/>
          <w:lang w:eastAsia="en-ID"/>
        </w:rPr>
        <w:t>tekstur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lempung</w:t>
      </w:r>
      <w:proofErr w:type="spellEnd"/>
      <w:r w:rsidRPr="001F4E26">
        <w:rPr>
          <w:rFonts w:ascii="Times New Roman" w:hAnsi="Times New Roman" w:cs="Times New Roman"/>
          <w:sz w:val="24"/>
          <w:szCs w:val="24"/>
          <w:lang w:eastAsia="en-ID"/>
        </w:rPr>
        <w:t>, C-</w:t>
      </w:r>
      <w:proofErr w:type="spellStart"/>
      <w:r w:rsidRPr="001F4E26">
        <w:rPr>
          <w:rFonts w:ascii="Times New Roman" w:hAnsi="Times New Roman" w:cs="Times New Roman"/>
          <w:sz w:val="24"/>
          <w:szCs w:val="24"/>
          <w:lang w:eastAsia="en-ID"/>
        </w:rPr>
        <w:t>organik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Fe-</w:t>
      </w:r>
      <w:proofErr w:type="spellStart"/>
      <w:r w:rsidRPr="001F4E26">
        <w:rPr>
          <w:rFonts w:ascii="Times New Roman" w:hAnsi="Times New Roman" w:cs="Times New Roman"/>
          <w:sz w:val="24"/>
          <w:szCs w:val="24"/>
          <w:lang w:eastAsia="en-ID"/>
        </w:rPr>
        <w:t>terlarut</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tinggi</w:t>
      </w:r>
      <w:proofErr w:type="spellEnd"/>
      <w:r w:rsidRPr="001F4E26">
        <w:rPr>
          <w:rFonts w:ascii="Times New Roman" w:hAnsi="Times New Roman" w:cs="Times New Roman"/>
          <w:sz w:val="24"/>
          <w:szCs w:val="24"/>
          <w:lang w:eastAsia="en-ID"/>
        </w:rPr>
        <w:t xml:space="preserve"> dan pH </w:t>
      </w:r>
      <w:proofErr w:type="spellStart"/>
      <w:r w:rsidRPr="001F4E26">
        <w:rPr>
          <w:rFonts w:ascii="Times New Roman" w:hAnsi="Times New Roman" w:cs="Times New Roman"/>
          <w:sz w:val="24"/>
          <w:szCs w:val="24"/>
          <w:lang w:eastAsia="en-ID"/>
        </w:rPr>
        <w:t>asam</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merupakan</w:t>
      </w:r>
      <w:proofErr w:type="spellEnd"/>
      <w:r w:rsidRPr="001F4E26">
        <w:rPr>
          <w:rFonts w:ascii="Times New Roman" w:hAnsi="Times New Roman" w:cs="Times New Roman"/>
          <w:sz w:val="24"/>
          <w:szCs w:val="24"/>
          <w:lang w:eastAsia="en-ID"/>
        </w:rPr>
        <w:t xml:space="preserve"> habitat yang sesuai </w:t>
      </w:r>
      <w:proofErr w:type="spellStart"/>
      <w:r w:rsidRPr="001F4E26">
        <w:rPr>
          <w:rFonts w:ascii="Times New Roman" w:hAnsi="Times New Roman" w:cs="Times New Roman"/>
          <w:sz w:val="24"/>
          <w:szCs w:val="24"/>
          <w:lang w:eastAsia="en-ID"/>
        </w:rPr>
        <w:t>bagi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bakteri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kitinolitik</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Temuan</w:t>
      </w:r>
      <w:proofErr w:type="spellEnd"/>
      <w:r w:rsidRPr="001F4E26">
        <w:rPr>
          <w:rFonts w:ascii="Times New Roman" w:hAnsi="Times New Roman" w:cs="Times New Roman"/>
          <w:sz w:val="24"/>
          <w:szCs w:val="24"/>
          <w:lang w:eastAsia="en-ID"/>
        </w:rPr>
        <w:t xml:space="preserve"> ini </w:t>
      </w:r>
      <w:proofErr w:type="spellStart"/>
      <w:r w:rsidRPr="001F4E26">
        <w:rPr>
          <w:rFonts w:ascii="Times New Roman" w:hAnsi="Times New Roman" w:cs="Times New Roman"/>
          <w:sz w:val="24"/>
          <w:szCs w:val="24"/>
          <w:lang w:eastAsia="en-ID"/>
        </w:rPr>
        <w:t>sejalan</w:t>
      </w:r>
      <w:proofErr w:type="spellEnd"/>
      <w:r w:rsidRPr="001F4E26">
        <w:rPr>
          <w:rFonts w:ascii="Times New Roman" w:hAnsi="Times New Roman" w:cs="Times New Roman"/>
          <w:sz w:val="24"/>
          <w:szCs w:val="24"/>
          <w:lang w:eastAsia="en-ID"/>
        </w:rPr>
        <w:t xml:space="preserve"> dengan </w:t>
      </w:r>
      <w:proofErr w:type="spellStart"/>
      <w:r w:rsidRPr="001F4E26">
        <w:rPr>
          <w:rFonts w:ascii="Times New Roman" w:hAnsi="Times New Roman" w:cs="Times New Roman"/>
          <w:sz w:val="24"/>
          <w:szCs w:val="24"/>
          <w:lang w:eastAsia="en-ID"/>
        </w:rPr>
        <w:t>laporan</w:t>
      </w:r>
      <w:proofErr w:type="spellEnd"/>
      <w:r w:rsidRPr="001F4E26">
        <w:rPr>
          <w:rFonts w:ascii="Times New Roman" w:hAnsi="Times New Roman" w:cs="Times New Roman"/>
          <w:sz w:val="24"/>
          <w:szCs w:val="24"/>
          <w:lang w:eastAsia="en-ID"/>
        </w:rPr>
        <w:t xml:space="preserve"> sebelumnya yang </w:t>
      </w:r>
      <w:proofErr w:type="spellStart"/>
      <w:r w:rsidRPr="001F4E26">
        <w:rPr>
          <w:rFonts w:ascii="Times New Roman" w:hAnsi="Times New Roman" w:cs="Times New Roman"/>
          <w:sz w:val="24"/>
          <w:szCs w:val="24"/>
          <w:lang w:eastAsia="en-ID"/>
        </w:rPr>
        <w:t>menyatakan</w:t>
      </w:r>
      <w:proofErr w:type="spellEnd"/>
      <w:r w:rsidRPr="001F4E26">
        <w:rPr>
          <w:rFonts w:ascii="Times New Roman" w:hAnsi="Times New Roman" w:cs="Times New Roman"/>
          <w:sz w:val="24"/>
          <w:szCs w:val="24"/>
          <w:lang w:eastAsia="en-ID"/>
        </w:rPr>
        <w:t xml:space="preserve"> bahwa </w:t>
      </w:r>
      <w:proofErr w:type="spellStart"/>
      <w:r w:rsidRPr="001F4E26">
        <w:rPr>
          <w:rFonts w:ascii="Times New Roman" w:hAnsi="Times New Roman" w:cs="Times New Roman"/>
          <w:sz w:val="24"/>
          <w:szCs w:val="24"/>
          <w:lang w:eastAsia="en-ID"/>
        </w:rPr>
        <w:t>sedimen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sungai</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merupakan</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sumber</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potensial</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isolat</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penghasil</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kitinase</w:t>
      </w:r>
      <w:proofErr w:type="spellEnd"/>
      <w:r w:rsidRPr="001F4E26">
        <w:rPr>
          <w:rFonts w:ascii="Times New Roman" w:hAnsi="Times New Roman" w:cs="Times New Roman"/>
          <w:sz w:val="24"/>
          <w:szCs w:val="24"/>
          <w:lang w:eastAsia="en-ID"/>
        </w:rPr>
        <w:t xml:space="preserve"> (</w:t>
      </w:r>
      <w:proofErr w:type="spellStart"/>
      <w:r w:rsidRPr="001F4E26">
        <w:rPr>
          <w:rFonts w:ascii="Times New Roman" w:hAnsi="Times New Roman" w:cs="Times New Roman"/>
          <w:sz w:val="24"/>
          <w:szCs w:val="24"/>
          <w:lang w:eastAsia="en-ID"/>
        </w:rPr>
        <w:t>Gonfa</w:t>
      </w:r>
      <w:proofErr w:type="spellEnd"/>
      <w:r w:rsidRPr="001F4E26">
        <w:rPr>
          <w:rFonts w:ascii="Times New Roman" w:hAnsi="Times New Roman" w:cs="Times New Roman"/>
          <w:sz w:val="24"/>
          <w:szCs w:val="24"/>
          <w:lang w:eastAsia="en-ID"/>
        </w:rPr>
        <w:t xml:space="preserve"> </w:t>
      </w:r>
      <w:r w:rsidRPr="001F4E26">
        <w:rPr>
          <w:rFonts w:ascii="Times New Roman" w:hAnsi="Times New Roman" w:cs="Times New Roman"/>
          <w:i/>
          <w:iCs/>
          <w:sz w:val="24"/>
          <w:szCs w:val="24"/>
          <w:lang w:eastAsia="en-ID"/>
        </w:rPr>
        <w:t>et al.,</w:t>
      </w:r>
      <w:r w:rsidRPr="001F4E26">
        <w:rPr>
          <w:rFonts w:ascii="Times New Roman" w:hAnsi="Times New Roman" w:cs="Times New Roman"/>
          <w:sz w:val="24"/>
          <w:szCs w:val="24"/>
          <w:lang w:eastAsia="en-ID"/>
        </w:rPr>
        <w:t xml:space="preserve"> 2023; </w:t>
      </w:r>
      <w:proofErr w:type="spellStart"/>
      <w:r w:rsidRPr="001F4E26">
        <w:rPr>
          <w:rFonts w:ascii="Times New Roman" w:hAnsi="Times New Roman" w:cs="Times New Roman"/>
          <w:sz w:val="24"/>
          <w:szCs w:val="24"/>
          <w:lang w:eastAsia="en-ID"/>
        </w:rPr>
        <w:t>Sembiring</w:t>
      </w:r>
      <w:proofErr w:type="spellEnd"/>
      <w:r w:rsidRPr="001F4E26">
        <w:rPr>
          <w:rFonts w:ascii="Times New Roman" w:hAnsi="Times New Roman" w:cs="Times New Roman"/>
          <w:sz w:val="24"/>
          <w:szCs w:val="24"/>
          <w:lang w:eastAsia="en-ID"/>
        </w:rPr>
        <w:t xml:space="preserve"> </w:t>
      </w:r>
      <w:r w:rsidRPr="001F4E26">
        <w:rPr>
          <w:rFonts w:ascii="Times New Roman" w:hAnsi="Times New Roman" w:cs="Times New Roman"/>
          <w:i/>
          <w:iCs/>
          <w:sz w:val="24"/>
          <w:szCs w:val="24"/>
          <w:lang w:eastAsia="en-ID"/>
        </w:rPr>
        <w:t>et al.,</w:t>
      </w:r>
      <w:r w:rsidRPr="001F4E26">
        <w:rPr>
          <w:rFonts w:ascii="Times New Roman" w:hAnsi="Times New Roman" w:cs="Times New Roman"/>
          <w:sz w:val="24"/>
          <w:szCs w:val="24"/>
          <w:lang w:eastAsia="en-ID"/>
        </w:rPr>
        <w:t xml:space="preserve"> 2021).</w:t>
      </w:r>
    </w:p>
    <w:p w14:paraId="23DC5BF7" w14:textId="0FE1DA6B" w:rsidR="001F4E26" w:rsidRPr="001F4E26" w:rsidRDefault="009C67BB" w:rsidP="009C67BB">
      <w:pPr>
        <w:spacing w:after="0" w:line="240" w:lineRule="auto"/>
        <w:rPr>
          <w:rFonts w:ascii="Times New Roman" w:hAnsi="Times New Roman" w:cs="Times New Roman"/>
          <w:b/>
          <w:bCs/>
          <w:sz w:val="24"/>
          <w:szCs w:val="24"/>
        </w:rPr>
      </w:pPr>
      <w:r w:rsidRPr="001F4E26">
        <w:rPr>
          <w:rFonts w:ascii="Times New Roman" w:hAnsi="Times New Roman" w:cs="Times New Roman"/>
          <w:b/>
          <w:bCs/>
          <w:sz w:val="24"/>
          <w:szCs w:val="24"/>
        </w:rPr>
        <w:t xml:space="preserve">Kesimpulan </w:t>
      </w:r>
    </w:p>
    <w:p w14:paraId="57C0CE4C" w14:textId="77777777" w:rsidR="001F4E26" w:rsidRPr="001F4E26" w:rsidRDefault="001F4E26" w:rsidP="001F4E26">
      <w:pPr>
        <w:shd w:val="clear" w:color="auto" w:fill="FFFFFF"/>
        <w:tabs>
          <w:tab w:val="left" w:pos="284"/>
        </w:tabs>
        <w:spacing w:after="0" w:line="240" w:lineRule="auto"/>
        <w:jc w:val="both"/>
        <w:rPr>
          <w:rFonts w:ascii="Times New Roman" w:eastAsia="DengXian Light" w:hAnsi="Times New Roman" w:cs="Times New Roman"/>
          <w:sz w:val="24"/>
          <w:szCs w:val="24"/>
          <w:lang w:val="en-ID" w:eastAsia="en-ID"/>
        </w:rPr>
      </w:pPr>
      <w:r w:rsidRPr="001F4E26">
        <w:rPr>
          <w:rFonts w:ascii="Times New Roman" w:eastAsia="DengXian Light" w:hAnsi="Times New Roman" w:cs="Times New Roman"/>
          <w:sz w:val="24"/>
          <w:szCs w:val="24"/>
          <w:lang w:val="en-ID" w:eastAsia="en-ID"/>
        </w:rPr>
        <w:tab/>
      </w:r>
      <w:r w:rsidRPr="001F4E26">
        <w:rPr>
          <w:rFonts w:ascii="Times New Roman" w:eastAsia="DengXian Light" w:hAnsi="Times New Roman" w:cs="Times New Roman"/>
          <w:sz w:val="24"/>
          <w:szCs w:val="24"/>
          <w:lang w:val="en-ID" w:eastAsia="en-ID"/>
        </w:rPr>
        <w:tab/>
      </w:r>
      <w:proofErr w:type="spellStart"/>
      <w:r w:rsidRPr="001F4E26">
        <w:rPr>
          <w:rFonts w:ascii="Times New Roman" w:eastAsia="DengXian Light" w:hAnsi="Times New Roman" w:cs="Times New Roman"/>
          <w:sz w:val="24"/>
          <w:szCs w:val="24"/>
          <w:lang w:val="en-ID" w:eastAsia="en-ID"/>
        </w:rPr>
        <w:t>Berdasarkan</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hasil</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penelitian</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ini</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isolat</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bakteri</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kitinolitik</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potensial</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asal</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Sedimen</w:t>
      </w:r>
      <w:proofErr w:type="spellEnd"/>
      <w:r w:rsidRPr="001F4E26">
        <w:rPr>
          <w:rFonts w:ascii="Times New Roman" w:eastAsia="DengXian Light" w:hAnsi="Times New Roman" w:cs="Times New Roman"/>
          <w:sz w:val="24"/>
          <w:szCs w:val="24"/>
          <w:lang w:val="en-ID" w:eastAsia="en-ID"/>
        </w:rPr>
        <w:t xml:space="preserve"> Sungai </w:t>
      </w:r>
      <w:proofErr w:type="spellStart"/>
      <w:r w:rsidRPr="001F4E26">
        <w:rPr>
          <w:rFonts w:ascii="Times New Roman" w:eastAsia="DengXian Light" w:hAnsi="Times New Roman" w:cs="Times New Roman"/>
          <w:sz w:val="24"/>
          <w:szCs w:val="24"/>
          <w:lang w:val="en-ID" w:eastAsia="en-ID"/>
        </w:rPr>
        <w:t>kecamatan</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Aluh-Aluh</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berpotensi</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dalam</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menghambat</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penetasan</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telur</w:t>
      </w:r>
      <w:proofErr w:type="spellEnd"/>
      <w:r w:rsidRPr="001F4E26">
        <w:rPr>
          <w:rFonts w:ascii="Times New Roman" w:eastAsia="DengXian Light" w:hAnsi="Times New Roman" w:cs="Times New Roman"/>
          <w:sz w:val="24"/>
          <w:szCs w:val="24"/>
          <w:lang w:val="en-ID" w:eastAsia="en-ID"/>
        </w:rPr>
        <w:t xml:space="preserve"> Meloidogyne spp. </w:t>
      </w:r>
      <w:proofErr w:type="spellStart"/>
      <w:r w:rsidRPr="001F4E26">
        <w:rPr>
          <w:rFonts w:ascii="Times New Roman" w:eastAsia="DengXian Light" w:hAnsi="Times New Roman" w:cs="Times New Roman"/>
          <w:sz w:val="24"/>
          <w:szCs w:val="24"/>
          <w:lang w:val="en-ID" w:eastAsia="en-ID"/>
        </w:rPr>
        <w:lastRenderedPageBreak/>
        <w:t>secara</w:t>
      </w:r>
      <w:proofErr w:type="spellEnd"/>
      <w:r w:rsidRPr="001F4E26">
        <w:rPr>
          <w:rFonts w:ascii="Times New Roman" w:eastAsia="DengXian Light" w:hAnsi="Times New Roman" w:cs="Times New Roman"/>
          <w:sz w:val="24"/>
          <w:szCs w:val="24"/>
          <w:lang w:val="en-ID" w:eastAsia="en-ID"/>
        </w:rPr>
        <w:t xml:space="preserve"> in vitro </w:t>
      </w:r>
      <w:proofErr w:type="spellStart"/>
      <w:r w:rsidRPr="001F4E26">
        <w:rPr>
          <w:rFonts w:ascii="Times New Roman" w:eastAsia="DengXian Light" w:hAnsi="Times New Roman" w:cs="Times New Roman"/>
          <w:sz w:val="24"/>
          <w:szCs w:val="24"/>
          <w:lang w:val="en-ID" w:eastAsia="en-ID"/>
        </w:rPr>
        <w:t>adalah</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isolat</w:t>
      </w:r>
      <w:proofErr w:type="spellEnd"/>
      <w:r w:rsidRPr="001F4E26">
        <w:rPr>
          <w:rFonts w:ascii="Times New Roman" w:eastAsia="DengXian Light" w:hAnsi="Times New Roman" w:cs="Times New Roman"/>
          <w:sz w:val="24"/>
          <w:szCs w:val="24"/>
          <w:lang w:val="en-ID" w:eastAsia="en-ID"/>
        </w:rPr>
        <w:t xml:space="preserve"> pada </w:t>
      </w:r>
      <w:proofErr w:type="spellStart"/>
      <w:r w:rsidRPr="001F4E26">
        <w:rPr>
          <w:rFonts w:ascii="Times New Roman" w:eastAsia="DengXian Light" w:hAnsi="Times New Roman" w:cs="Times New Roman"/>
          <w:sz w:val="24"/>
          <w:szCs w:val="24"/>
          <w:lang w:val="en-ID" w:eastAsia="en-ID"/>
        </w:rPr>
        <w:t>sampel</w:t>
      </w:r>
      <w:proofErr w:type="spellEnd"/>
      <w:r w:rsidRPr="001F4E26">
        <w:rPr>
          <w:rFonts w:ascii="Times New Roman" w:eastAsia="DengXian Light" w:hAnsi="Times New Roman" w:cs="Times New Roman"/>
          <w:sz w:val="24"/>
          <w:szCs w:val="24"/>
          <w:lang w:val="en-ID" w:eastAsia="en-ID"/>
        </w:rPr>
        <w:t xml:space="preserve"> 5 </w:t>
      </w:r>
      <w:proofErr w:type="spellStart"/>
      <w:r w:rsidRPr="001F4E26">
        <w:rPr>
          <w:rFonts w:ascii="Times New Roman" w:eastAsia="DengXian Light" w:hAnsi="Times New Roman" w:cs="Times New Roman"/>
          <w:sz w:val="24"/>
          <w:szCs w:val="24"/>
          <w:lang w:val="en-ID" w:eastAsia="en-ID"/>
        </w:rPr>
        <w:t>dengan</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kode</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isolat</w:t>
      </w:r>
      <w:proofErr w:type="spellEnd"/>
      <w:r w:rsidRPr="001F4E26">
        <w:rPr>
          <w:rFonts w:ascii="Times New Roman" w:eastAsia="DengXian Light" w:hAnsi="Times New Roman" w:cs="Times New Roman"/>
          <w:sz w:val="24"/>
          <w:szCs w:val="24"/>
          <w:lang w:val="en-ID" w:eastAsia="en-ID"/>
        </w:rPr>
        <w:t xml:space="preserve"> BKS5a </w:t>
      </w:r>
      <w:proofErr w:type="spellStart"/>
      <w:r w:rsidRPr="001F4E26">
        <w:rPr>
          <w:rFonts w:ascii="Times New Roman" w:eastAsia="DengXian Light" w:hAnsi="Times New Roman" w:cs="Times New Roman"/>
          <w:sz w:val="24"/>
          <w:szCs w:val="24"/>
          <w:lang w:val="en-ID" w:eastAsia="en-ID"/>
        </w:rPr>
        <w:t>dengan</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konsentraksi</w:t>
      </w:r>
      <w:proofErr w:type="spellEnd"/>
      <w:r w:rsidRPr="001F4E26">
        <w:rPr>
          <w:rFonts w:ascii="Times New Roman" w:eastAsia="DengXian Light" w:hAnsi="Times New Roman" w:cs="Times New Roman"/>
          <w:sz w:val="24"/>
          <w:szCs w:val="24"/>
          <w:lang w:val="en-ID" w:eastAsia="en-ID"/>
        </w:rPr>
        <w:t xml:space="preserve"> 0,2 ml pada </w:t>
      </w:r>
      <w:proofErr w:type="spellStart"/>
      <w:r w:rsidRPr="001F4E26">
        <w:rPr>
          <w:rFonts w:ascii="Times New Roman" w:eastAsia="DengXian Light" w:hAnsi="Times New Roman" w:cs="Times New Roman"/>
          <w:sz w:val="24"/>
          <w:szCs w:val="24"/>
          <w:lang w:val="en-ID" w:eastAsia="en-ID"/>
        </w:rPr>
        <w:t>perlakuan</w:t>
      </w:r>
      <w:proofErr w:type="spellEnd"/>
      <w:r w:rsidRPr="001F4E26">
        <w:rPr>
          <w:rFonts w:ascii="Times New Roman" w:eastAsia="DengXian Light" w:hAnsi="Times New Roman" w:cs="Times New Roman"/>
          <w:sz w:val="24"/>
          <w:szCs w:val="24"/>
          <w:lang w:val="en-ID" w:eastAsia="en-ID"/>
        </w:rPr>
        <w:t xml:space="preserve"> TS4 </w:t>
      </w:r>
      <w:proofErr w:type="spellStart"/>
      <w:r w:rsidRPr="001F4E26">
        <w:rPr>
          <w:rFonts w:ascii="Times New Roman" w:eastAsia="DengXian Light" w:hAnsi="Times New Roman" w:cs="Times New Roman"/>
          <w:sz w:val="24"/>
          <w:szCs w:val="24"/>
          <w:lang w:val="en-ID" w:eastAsia="en-ID"/>
        </w:rPr>
        <w:t>dengan</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persentase</w:t>
      </w:r>
      <w:proofErr w:type="spellEnd"/>
      <w:r w:rsidRPr="001F4E26">
        <w:rPr>
          <w:rFonts w:ascii="Times New Roman" w:eastAsia="DengXian Light" w:hAnsi="Times New Roman" w:cs="Times New Roman"/>
          <w:sz w:val="24"/>
          <w:szCs w:val="24"/>
          <w:lang w:val="en-ID" w:eastAsia="en-ID"/>
        </w:rPr>
        <w:t xml:space="preserve"> </w:t>
      </w:r>
      <w:proofErr w:type="spellStart"/>
      <w:r w:rsidRPr="001F4E26">
        <w:rPr>
          <w:rFonts w:ascii="Times New Roman" w:eastAsia="DengXian Light" w:hAnsi="Times New Roman" w:cs="Times New Roman"/>
          <w:sz w:val="24"/>
          <w:szCs w:val="24"/>
          <w:lang w:val="en-ID" w:eastAsia="en-ID"/>
        </w:rPr>
        <w:t>penghambatan</w:t>
      </w:r>
      <w:proofErr w:type="spellEnd"/>
      <w:r w:rsidRPr="001F4E26">
        <w:rPr>
          <w:rFonts w:ascii="Times New Roman" w:eastAsia="DengXian Light" w:hAnsi="Times New Roman" w:cs="Times New Roman"/>
          <w:sz w:val="24"/>
          <w:szCs w:val="24"/>
          <w:lang w:val="en-ID" w:eastAsia="en-ID"/>
        </w:rPr>
        <w:t xml:space="preserve"> 46%.</w:t>
      </w:r>
    </w:p>
    <w:p w14:paraId="1AB722F6" w14:textId="77777777" w:rsidR="001F4E26" w:rsidRPr="001F4E26" w:rsidRDefault="001F4E26" w:rsidP="001F4E26">
      <w:pPr>
        <w:shd w:val="clear" w:color="auto" w:fill="FFFFFF"/>
        <w:tabs>
          <w:tab w:val="left" w:pos="284"/>
        </w:tabs>
        <w:spacing w:after="0" w:line="240" w:lineRule="auto"/>
        <w:jc w:val="both"/>
        <w:rPr>
          <w:rFonts w:ascii="Times New Roman" w:hAnsi="Times New Roman" w:cs="Times New Roman"/>
          <w:b/>
          <w:bCs/>
        </w:rPr>
      </w:pPr>
    </w:p>
    <w:p w14:paraId="7EC4F9AD" w14:textId="653E408D" w:rsidR="001F4E26" w:rsidRPr="001F4E26" w:rsidRDefault="009C67BB" w:rsidP="009C67BB">
      <w:pPr>
        <w:spacing w:after="0" w:line="240" w:lineRule="auto"/>
        <w:rPr>
          <w:rFonts w:ascii="Times New Roman" w:hAnsi="Times New Roman" w:cs="Times New Roman"/>
          <w:b/>
          <w:bCs/>
        </w:rPr>
      </w:pPr>
      <w:r w:rsidRPr="001F4E26">
        <w:rPr>
          <w:rFonts w:ascii="Times New Roman" w:hAnsi="Times New Roman" w:cs="Times New Roman"/>
          <w:b/>
          <w:bCs/>
        </w:rPr>
        <w:t xml:space="preserve">Daftar </w:t>
      </w:r>
      <w:r w:rsidRPr="001F4E26">
        <w:rPr>
          <w:rFonts w:ascii="Times New Roman" w:hAnsi="Times New Roman" w:cs="Times New Roman"/>
          <w:b/>
          <w:bCs/>
          <w:sz w:val="24"/>
          <w:szCs w:val="24"/>
        </w:rPr>
        <w:t>Pustaka</w:t>
      </w:r>
    </w:p>
    <w:p w14:paraId="65AB5888" w14:textId="77777777" w:rsidR="001F4E26" w:rsidRPr="001F4E26" w:rsidRDefault="001F4E26" w:rsidP="001F4E26">
      <w:pPr>
        <w:spacing w:after="0" w:line="240" w:lineRule="auto"/>
        <w:ind w:left="709" w:hanging="709"/>
        <w:jc w:val="both"/>
        <w:rPr>
          <w:rFonts w:ascii="Times New Roman" w:hAnsi="Times New Roman" w:cs="Times New Roman"/>
          <w:sz w:val="24"/>
          <w:szCs w:val="24"/>
        </w:rPr>
      </w:pPr>
      <w:r w:rsidRPr="001F4E26">
        <w:rPr>
          <w:rFonts w:ascii="Times New Roman" w:hAnsi="Times New Roman" w:cs="Times New Roman"/>
          <w:sz w:val="24"/>
          <w:szCs w:val="24"/>
        </w:rPr>
        <w:t xml:space="preserve">Abdellatif, A. A. M., T. M. A. Abd-Elrahman., M. A.  E Sayed., A. A.  E. A. H. Ragab., &amp; D. S.E. S. E. Ibrahim. 2022. Isolation, Identification and Biocontrol Activity of Novel Chitinolytic Bacteria against Meloidogyne incognita Infecting Capsicum annuum L. </w:t>
      </w:r>
      <w:r w:rsidRPr="001F4E26">
        <w:rPr>
          <w:rFonts w:ascii="Times New Roman" w:hAnsi="Times New Roman" w:cs="Times New Roman"/>
          <w:i/>
          <w:sz w:val="24"/>
          <w:szCs w:val="24"/>
        </w:rPr>
        <w:t>Caspian Journal of Environmental Sciences,</w:t>
      </w:r>
      <w:r w:rsidRPr="001F4E26">
        <w:rPr>
          <w:rFonts w:ascii="Times New Roman" w:hAnsi="Times New Roman" w:cs="Times New Roman"/>
          <w:b/>
          <w:bCs/>
          <w:sz w:val="24"/>
          <w:szCs w:val="24"/>
        </w:rPr>
        <w:t>21</w:t>
      </w:r>
      <w:r w:rsidRPr="001F4E26">
        <w:rPr>
          <w:rFonts w:ascii="Times New Roman" w:hAnsi="Times New Roman" w:cs="Times New Roman"/>
          <w:sz w:val="24"/>
          <w:szCs w:val="24"/>
        </w:rPr>
        <w:t>(1), 49-68.</w:t>
      </w:r>
    </w:p>
    <w:p w14:paraId="79704ED1" w14:textId="77777777" w:rsidR="001F4E26" w:rsidRPr="001F4E26" w:rsidRDefault="001F4E26" w:rsidP="001F4E26">
      <w:pPr>
        <w:spacing w:after="0" w:line="240" w:lineRule="auto"/>
        <w:ind w:left="709" w:hanging="709"/>
        <w:jc w:val="both"/>
        <w:rPr>
          <w:rFonts w:ascii="Times New Roman" w:hAnsi="Times New Roman" w:cs="Times New Roman"/>
          <w:sz w:val="24"/>
          <w:szCs w:val="24"/>
        </w:rPr>
      </w:pPr>
      <w:r w:rsidRPr="001F4E26">
        <w:rPr>
          <w:rFonts w:ascii="Times New Roman" w:hAnsi="Times New Roman" w:cs="Times New Roman"/>
          <w:sz w:val="24"/>
          <w:szCs w:val="24"/>
        </w:rPr>
        <w:t xml:space="preserve">Beier, S. &amp; S. Bertilsson. 2013. Bacterial chitin degradation mechanisms and </w:t>
      </w:r>
      <w:proofErr w:type="spellStart"/>
      <w:r w:rsidRPr="001F4E26">
        <w:rPr>
          <w:rFonts w:ascii="Times New Roman" w:hAnsi="Times New Roman" w:cs="Times New Roman"/>
          <w:sz w:val="24"/>
          <w:szCs w:val="24"/>
        </w:rPr>
        <w:t>ecophysiological</w:t>
      </w:r>
      <w:proofErr w:type="spellEnd"/>
      <w:r w:rsidRPr="001F4E26">
        <w:rPr>
          <w:rFonts w:ascii="Times New Roman" w:hAnsi="Times New Roman" w:cs="Times New Roman"/>
          <w:sz w:val="24"/>
          <w:szCs w:val="24"/>
        </w:rPr>
        <w:t xml:space="preserve"> strategies.</w:t>
      </w:r>
      <w:r w:rsidRPr="001F4E26">
        <w:rPr>
          <w:rFonts w:ascii="Times New Roman" w:hAnsi="Times New Roman" w:cs="Times New Roman"/>
          <w:i/>
          <w:sz w:val="24"/>
          <w:szCs w:val="24"/>
        </w:rPr>
        <w:t xml:space="preserve"> Front. </w:t>
      </w:r>
      <w:proofErr w:type="spellStart"/>
      <w:r w:rsidRPr="001F4E26">
        <w:rPr>
          <w:rFonts w:ascii="Times New Roman" w:hAnsi="Times New Roman" w:cs="Times New Roman"/>
          <w:i/>
          <w:sz w:val="24"/>
          <w:szCs w:val="24"/>
        </w:rPr>
        <w:t>Microbiol</w:t>
      </w:r>
      <w:proofErr w:type="spellEnd"/>
      <w:r w:rsidRPr="001F4E26">
        <w:rPr>
          <w:rFonts w:ascii="Times New Roman" w:hAnsi="Times New Roman" w:cs="Times New Roman"/>
          <w:sz w:val="24"/>
          <w:szCs w:val="24"/>
        </w:rPr>
        <w:t>. </w:t>
      </w:r>
      <w:r w:rsidRPr="001F4E26">
        <w:rPr>
          <w:rFonts w:ascii="Times New Roman" w:hAnsi="Times New Roman" w:cs="Times New Roman"/>
          <w:b/>
          <w:bCs/>
          <w:sz w:val="24"/>
          <w:szCs w:val="24"/>
        </w:rPr>
        <w:t>4</w:t>
      </w:r>
      <w:r w:rsidRPr="001F4E26">
        <w:rPr>
          <w:rFonts w:ascii="Times New Roman" w:hAnsi="Times New Roman" w:cs="Times New Roman"/>
          <w:sz w:val="24"/>
          <w:szCs w:val="24"/>
        </w:rPr>
        <w:t>(149),1–12.</w:t>
      </w:r>
    </w:p>
    <w:p w14:paraId="648C99F7" w14:textId="77777777" w:rsidR="001F4E26" w:rsidRPr="001F4E26" w:rsidRDefault="001F4E26" w:rsidP="001F4E26">
      <w:pPr>
        <w:spacing w:after="0" w:line="240" w:lineRule="auto"/>
        <w:ind w:left="720" w:hanging="720"/>
        <w:jc w:val="both"/>
        <w:rPr>
          <w:rFonts w:ascii="Times New Roman" w:hAnsi="Times New Roman" w:cs="Times New Roman"/>
          <w:i/>
          <w:iCs/>
          <w:sz w:val="24"/>
          <w:szCs w:val="24"/>
        </w:rPr>
      </w:pPr>
      <w:proofErr w:type="spellStart"/>
      <w:r w:rsidRPr="001F4E26">
        <w:rPr>
          <w:rFonts w:ascii="Times New Roman" w:hAnsi="Times New Roman" w:cs="Times New Roman"/>
          <w:sz w:val="24"/>
          <w:szCs w:val="24"/>
        </w:rPr>
        <w:t>Brzezinska</w:t>
      </w:r>
      <w:proofErr w:type="spellEnd"/>
      <w:r w:rsidRPr="001F4E26">
        <w:rPr>
          <w:rFonts w:ascii="Times New Roman" w:hAnsi="Times New Roman" w:cs="Times New Roman"/>
          <w:sz w:val="24"/>
          <w:szCs w:val="24"/>
        </w:rPr>
        <w:t xml:space="preserve">, M., Jankiewicz, U., </w:t>
      </w:r>
      <w:proofErr w:type="spellStart"/>
      <w:r w:rsidRPr="001F4E26">
        <w:rPr>
          <w:rFonts w:ascii="Times New Roman" w:hAnsi="Times New Roman" w:cs="Times New Roman"/>
          <w:sz w:val="24"/>
          <w:szCs w:val="24"/>
        </w:rPr>
        <w:t>Burkowska</w:t>
      </w:r>
      <w:proofErr w:type="spellEnd"/>
      <w:r w:rsidRPr="001F4E26">
        <w:rPr>
          <w:rFonts w:ascii="Times New Roman" w:hAnsi="Times New Roman" w:cs="Times New Roman"/>
          <w:sz w:val="24"/>
          <w:szCs w:val="24"/>
        </w:rPr>
        <w:t xml:space="preserve">, A. &amp; Walczak, M. (2013). Chitinolytic Microorganisms and Their Possible Application in Environmental Protection. </w:t>
      </w:r>
      <w:r w:rsidRPr="001F4E26">
        <w:rPr>
          <w:rFonts w:ascii="Times New Roman" w:hAnsi="Times New Roman" w:cs="Times New Roman"/>
          <w:i/>
          <w:iCs/>
          <w:sz w:val="24"/>
          <w:szCs w:val="24"/>
        </w:rPr>
        <w:t>Current Microbiology.</w:t>
      </w:r>
    </w:p>
    <w:p w14:paraId="00FB8442" w14:textId="77777777" w:rsidR="001F4E26" w:rsidRPr="001F4E26" w:rsidRDefault="001F4E26" w:rsidP="001F4E26">
      <w:pPr>
        <w:spacing w:after="0" w:line="240" w:lineRule="auto"/>
        <w:ind w:left="709" w:hanging="709"/>
        <w:jc w:val="both"/>
        <w:rPr>
          <w:rFonts w:ascii="Times New Roman" w:hAnsi="Times New Roman" w:cs="Times New Roman"/>
          <w:sz w:val="24"/>
          <w:szCs w:val="24"/>
        </w:rPr>
      </w:pPr>
      <w:r w:rsidRPr="001F4E26">
        <w:rPr>
          <w:rFonts w:ascii="Times New Roman" w:hAnsi="Times New Roman" w:cs="Times New Roman"/>
          <w:sz w:val="24"/>
          <w:szCs w:val="24"/>
        </w:rPr>
        <w:t xml:space="preserve">Frändberg, E. 1997. </w:t>
      </w:r>
      <w:r w:rsidRPr="001F4E26">
        <w:rPr>
          <w:rFonts w:ascii="Times New Roman" w:hAnsi="Times New Roman" w:cs="Times New Roman"/>
          <w:i/>
          <w:sz w:val="24"/>
          <w:szCs w:val="24"/>
        </w:rPr>
        <w:t>Antifungal Compounds of Chitinolytic Bacteria from Grain Ecosystems.</w:t>
      </w:r>
      <w:r w:rsidRPr="001F4E26">
        <w:rPr>
          <w:rFonts w:ascii="Times New Roman" w:hAnsi="Times New Roman" w:cs="Times New Roman"/>
          <w:sz w:val="24"/>
          <w:szCs w:val="24"/>
        </w:rPr>
        <w:t xml:space="preserve"> Doctor's dissertation. Swedish University.</w:t>
      </w:r>
    </w:p>
    <w:p w14:paraId="4C0D7E31" w14:textId="77777777" w:rsidR="001F4E26" w:rsidRPr="001F4E26" w:rsidRDefault="001F4E26" w:rsidP="001F4E26">
      <w:pPr>
        <w:spacing w:after="0" w:line="240" w:lineRule="auto"/>
        <w:ind w:left="720" w:hanging="720"/>
        <w:jc w:val="both"/>
        <w:rPr>
          <w:rFonts w:ascii="Times New Roman" w:hAnsi="Times New Roman" w:cs="Times New Roman"/>
          <w:sz w:val="24"/>
          <w:szCs w:val="24"/>
          <w:lang w:val="it-IT"/>
        </w:rPr>
      </w:pPr>
      <w:r w:rsidRPr="001F4E26">
        <w:rPr>
          <w:rFonts w:ascii="Times New Roman" w:hAnsi="Times New Roman" w:cs="Times New Roman"/>
          <w:sz w:val="24"/>
          <w:szCs w:val="24"/>
        </w:rPr>
        <w:t xml:space="preserve">Gomez-Gonzales G, Cruz-Lachica I, &amp; </w:t>
      </w:r>
      <w:proofErr w:type="spellStart"/>
      <w:r w:rsidRPr="001F4E26">
        <w:rPr>
          <w:rFonts w:ascii="Times New Roman" w:hAnsi="Times New Roman" w:cs="Times New Roman"/>
          <w:sz w:val="24"/>
          <w:szCs w:val="24"/>
        </w:rPr>
        <w:t>Màrquez-Zequera</w:t>
      </w:r>
      <w:proofErr w:type="spellEnd"/>
      <w:r w:rsidRPr="001F4E26">
        <w:rPr>
          <w:rFonts w:ascii="Times New Roman" w:hAnsi="Times New Roman" w:cs="Times New Roman"/>
          <w:sz w:val="24"/>
          <w:szCs w:val="24"/>
        </w:rPr>
        <w:t xml:space="preserve"> I. (2021) </w:t>
      </w:r>
      <w:r w:rsidRPr="001F4E26">
        <w:rPr>
          <w:rFonts w:ascii="Times New Roman" w:hAnsi="Times New Roman" w:cs="Times New Roman"/>
          <w:i/>
          <w:iCs/>
          <w:sz w:val="24"/>
          <w:szCs w:val="24"/>
        </w:rPr>
        <w:t xml:space="preserve">Meloidogyne </w:t>
      </w:r>
      <w:proofErr w:type="spellStart"/>
      <w:r w:rsidRPr="001F4E26">
        <w:rPr>
          <w:rFonts w:ascii="Times New Roman" w:hAnsi="Times New Roman" w:cs="Times New Roman"/>
          <w:i/>
          <w:iCs/>
          <w:sz w:val="24"/>
          <w:szCs w:val="24"/>
        </w:rPr>
        <w:t>enterolobii</w:t>
      </w:r>
      <w:proofErr w:type="spellEnd"/>
      <w:r w:rsidRPr="001F4E26">
        <w:rPr>
          <w:rFonts w:ascii="Times New Roman" w:hAnsi="Times New Roman" w:cs="Times New Roman"/>
          <w:sz w:val="24"/>
          <w:szCs w:val="24"/>
        </w:rPr>
        <w:t xml:space="preserve"> egg extraction in </w:t>
      </w:r>
      <w:proofErr w:type="spellStart"/>
      <w:r w:rsidRPr="001F4E26">
        <w:rPr>
          <w:rFonts w:ascii="Times New Roman" w:hAnsi="Times New Roman" w:cs="Times New Roman"/>
          <w:sz w:val="24"/>
          <w:szCs w:val="24"/>
        </w:rPr>
        <w:t>NaOCl</w:t>
      </w:r>
      <w:proofErr w:type="spellEnd"/>
      <w:r w:rsidRPr="001F4E26">
        <w:rPr>
          <w:rFonts w:ascii="Times New Roman" w:hAnsi="Times New Roman" w:cs="Times New Roman"/>
          <w:sz w:val="24"/>
          <w:szCs w:val="24"/>
        </w:rPr>
        <w:t xml:space="preserve"> versus infectivity of inoculum on cucumber. </w:t>
      </w:r>
      <w:r w:rsidRPr="001F4E26">
        <w:rPr>
          <w:rFonts w:ascii="Times New Roman" w:hAnsi="Times New Roman" w:cs="Times New Roman"/>
          <w:i/>
          <w:sz w:val="24"/>
          <w:szCs w:val="24"/>
          <w:lang w:val="it-IT"/>
        </w:rPr>
        <w:t>Jurnal Nematologi</w:t>
      </w:r>
      <w:r w:rsidRPr="001F4E26">
        <w:rPr>
          <w:rFonts w:ascii="Times New Roman" w:hAnsi="Times New Roman" w:cs="Times New Roman"/>
          <w:sz w:val="24"/>
          <w:szCs w:val="24"/>
          <w:lang w:val="it-IT"/>
        </w:rPr>
        <w:t xml:space="preserve"> </w:t>
      </w:r>
      <w:r w:rsidRPr="001F4E26">
        <w:rPr>
          <w:rFonts w:ascii="Times New Roman" w:hAnsi="Times New Roman" w:cs="Times New Roman"/>
          <w:b/>
          <w:bCs/>
          <w:sz w:val="24"/>
          <w:szCs w:val="24"/>
          <w:lang w:val="it-IT"/>
        </w:rPr>
        <w:t>57</w:t>
      </w:r>
      <w:r w:rsidRPr="001F4E26">
        <w:rPr>
          <w:rFonts w:ascii="Times New Roman" w:hAnsi="Times New Roman" w:cs="Times New Roman"/>
          <w:sz w:val="24"/>
          <w:szCs w:val="24"/>
          <w:lang w:val="it-IT"/>
        </w:rPr>
        <w:t>(1).</w:t>
      </w:r>
    </w:p>
    <w:p w14:paraId="3CAEE9B4" w14:textId="77777777" w:rsidR="001F4E26" w:rsidRPr="001F4E26" w:rsidRDefault="001F4E26" w:rsidP="001F4E26">
      <w:pPr>
        <w:spacing w:after="0" w:line="240" w:lineRule="auto"/>
        <w:ind w:left="720" w:hanging="720"/>
        <w:jc w:val="both"/>
        <w:rPr>
          <w:rFonts w:ascii="Times New Roman" w:hAnsi="Times New Roman" w:cs="Times New Roman"/>
          <w:sz w:val="24"/>
          <w:szCs w:val="24"/>
        </w:rPr>
      </w:pPr>
      <w:r w:rsidRPr="001F4E26">
        <w:rPr>
          <w:rFonts w:ascii="Times New Roman" w:hAnsi="Times New Roman" w:cs="Times New Roman"/>
          <w:sz w:val="24"/>
          <w:szCs w:val="24"/>
          <w:lang w:val="it-IT"/>
        </w:rPr>
        <w:t xml:space="preserve">Gonfa, T. G., Negessa, A. K., &amp; Bulto, A. O. (2023). </w:t>
      </w:r>
      <w:r w:rsidRPr="001F4E26">
        <w:rPr>
          <w:rFonts w:ascii="Times New Roman" w:hAnsi="Times New Roman" w:cs="Times New Roman"/>
          <w:sz w:val="24"/>
          <w:szCs w:val="24"/>
        </w:rPr>
        <w:t xml:space="preserve">Isolation, screening, and identification of chitinase-producing bacterial strains from riverbank soils at Ambo, Western Ethiopia. </w:t>
      </w:r>
      <w:proofErr w:type="spellStart"/>
      <w:r w:rsidRPr="001F4E26">
        <w:rPr>
          <w:rFonts w:ascii="Times New Roman" w:hAnsi="Times New Roman" w:cs="Times New Roman"/>
          <w:i/>
          <w:iCs/>
          <w:sz w:val="24"/>
          <w:szCs w:val="24"/>
        </w:rPr>
        <w:t>Heliyon</w:t>
      </w:r>
      <w:proofErr w:type="spellEnd"/>
      <w:r w:rsidRPr="001F4E26">
        <w:rPr>
          <w:rFonts w:ascii="Times New Roman" w:hAnsi="Times New Roman" w:cs="Times New Roman"/>
          <w:sz w:val="24"/>
          <w:szCs w:val="24"/>
        </w:rPr>
        <w:t>.</w:t>
      </w:r>
    </w:p>
    <w:p w14:paraId="1D4883C5" w14:textId="77777777" w:rsidR="001F4E26" w:rsidRPr="001F4E26" w:rsidRDefault="001F4E26" w:rsidP="001F4E26">
      <w:pPr>
        <w:spacing w:after="0" w:line="240" w:lineRule="auto"/>
        <w:ind w:left="720" w:hanging="720"/>
        <w:jc w:val="both"/>
        <w:rPr>
          <w:rFonts w:ascii="Times New Roman" w:hAnsi="Times New Roman" w:cs="Times New Roman"/>
          <w:sz w:val="24"/>
          <w:szCs w:val="24"/>
        </w:rPr>
      </w:pPr>
      <w:proofErr w:type="spellStart"/>
      <w:r w:rsidRPr="001F4E26">
        <w:rPr>
          <w:rFonts w:ascii="Times New Roman" w:hAnsi="Times New Roman" w:cs="Times New Roman"/>
          <w:sz w:val="24"/>
          <w:szCs w:val="24"/>
        </w:rPr>
        <w:t>Haedar</w:t>
      </w:r>
      <w:proofErr w:type="spellEnd"/>
      <w:r w:rsidRPr="001F4E26">
        <w:rPr>
          <w:rFonts w:ascii="Times New Roman" w:hAnsi="Times New Roman" w:cs="Times New Roman"/>
          <w:sz w:val="24"/>
          <w:szCs w:val="24"/>
        </w:rPr>
        <w:t xml:space="preserve">, N., H, </w:t>
      </w:r>
      <w:proofErr w:type="spellStart"/>
      <w:r w:rsidRPr="001F4E26">
        <w:rPr>
          <w:rFonts w:ascii="Times New Roman" w:hAnsi="Times New Roman" w:cs="Times New Roman"/>
          <w:sz w:val="24"/>
          <w:szCs w:val="24"/>
        </w:rPr>
        <w:t>Natsir</w:t>
      </w:r>
      <w:proofErr w:type="spellEnd"/>
      <w:r w:rsidRPr="001F4E26">
        <w:rPr>
          <w:rFonts w:ascii="Times New Roman" w:hAnsi="Times New Roman" w:cs="Times New Roman"/>
          <w:sz w:val="24"/>
          <w:szCs w:val="24"/>
        </w:rPr>
        <w:t xml:space="preserve">., Fahruddin., &amp; W, </w:t>
      </w:r>
      <w:proofErr w:type="spellStart"/>
      <w:r w:rsidRPr="001F4E26">
        <w:rPr>
          <w:rFonts w:ascii="Times New Roman" w:hAnsi="Times New Roman" w:cs="Times New Roman"/>
          <w:sz w:val="24"/>
          <w:szCs w:val="24"/>
        </w:rPr>
        <w:t>Aryanti</w:t>
      </w:r>
      <w:proofErr w:type="spellEnd"/>
      <w:r w:rsidRPr="001F4E26">
        <w:rPr>
          <w:rFonts w:ascii="Times New Roman" w:hAnsi="Times New Roman" w:cs="Times New Roman"/>
          <w:sz w:val="24"/>
          <w:szCs w:val="24"/>
        </w:rPr>
        <w:t xml:space="preserve">. 2017. </w:t>
      </w:r>
      <w:proofErr w:type="spellStart"/>
      <w:r w:rsidRPr="001F4E26">
        <w:rPr>
          <w:rFonts w:ascii="Times New Roman" w:hAnsi="Times New Roman" w:cs="Times New Roman"/>
          <w:sz w:val="24"/>
          <w:szCs w:val="24"/>
        </w:rPr>
        <w:t>Produksi</w:t>
      </w:r>
      <w:proofErr w:type="spellEnd"/>
      <w:r w:rsidRPr="001F4E26">
        <w:rPr>
          <w:rFonts w:ascii="Times New Roman" w:hAnsi="Times New Roman" w:cs="Times New Roman"/>
          <w:sz w:val="24"/>
          <w:szCs w:val="24"/>
        </w:rPr>
        <w:t xml:space="preserve"> dan </w:t>
      </w:r>
      <w:proofErr w:type="spellStart"/>
      <w:r w:rsidRPr="001F4E26">
        <w:rPr>
          <w:rFonts w:ascii="Times New Roman" w:hAnsi="Times New Roman" w:cs="Times New Roman"/>
          <w:sz w:val="24"/>
          <w:szCs w:val="24"/>
        </w:rPr>
        <w:t>Karakterisasi</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Enzim</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Kitinase</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dari</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Bakteri</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Kitinolitik</w:t>
      </w:r>
      <w:proofErr w:type="spellEnd"/>
      <w:r w:rsidRPr="001F4E26">
        <w:rPr>
          <w:rFonts w:ascii="Times New Roman" w:hAnsi="Times New Roman" w:cs="Times New Roman"/>
          <w:sz w:val="24"/>
          <w:szCs w:val="24"/>
        </w:rPr>
        <w:t xml:space="preserve"> Asal </w:t>
      </w:r>
      <w:proofErr w:type="spellStart"/>
      <w:r w:rsidRPr="001F4E26">
        <w:rPr>
          <w:rFonts w:ascii="Times New Roman" w:hAnsi="Times New Roman" w:cs="Times New Roman"/>
          <w:sz w:val="24"/>
          <w:szCs w:val="24"/>
        </w:rPr>
        <w:t>Kerang</w:t>
      </w:r>
      <w:proofErr w:type="spellEnd"/>
      <w:r w:rsidRPr="001F4E26">
        <w:rPr>
          <w:rFonts w:ascii="Times New Roman" w:hAnsi="Times New Roman" w:cs="Times New Roman"/>
          <w:sz w:val="24"/>
          <w:szCs w:val="24"/>
        </w:rPr>
        <w:t xml:space="preserve"> Anadara Granosa</w:t>
      </w:r>
      <w:r w:rsidRPr="001F4E26">
        <w:rPr>
          <w:rFonts w:ascii="Times New Roman" w:hAnsi="Times New Roman" w:cs="Times New Roman"/>
          <w:i/>
          <w:sz w:val="24"/>
          <w:szCs w:val="24"/>
        </w:rPr>
        <w:t xml:space="preserve">. Jurnal Ilmu Alam dan </w:t>
      </w:r>
      <w:proofErr w:type="spellStart"/>
      <w:r w:rsidRPr="001F4E26">
        <w:rPr>
          <w:rFonts w:ascii="Times New Roman" w:hAnsi="Times New Roman" w:cs="Times New Roman"/>
          <w:i/>
          <w:sz w:val="24"/>
          <w:szCs w:val="24"/>
        </w:rPr>
        <w:t>Lingkungan</w:t>
      </w:r>
      <w:proofErr w:type="spellEnd"/>
      <w:r w:rsidRPr="001F4E26">
        <w:rPr>
          <w:rFonts w:ascii="Times New Roman" w:hAnsi="Times New Roman" w:cs="Times New Roman"/>
          <w:sz w:val="24"/>
          <w:szCs w:val="24"/>
        </w:rPr>
        <w:t xml:space="preserve"> </w:t>
      </w:r>
      <w:r w:rsidRPr="001F4E26">
        <w:rPr>
          <w:rFonts w:ascii="Times New Roman" w:hAnsi="Times New Roman" w:cs="Times New Roman"/>
          <w:b/>
          <w:bCs/>
          <w:sz w:val="24"/>
          <w:szCs w:val="24"/>
        </w:rPr>
        <w:t>8</w:t>
      </w:r>
      <w:r w:rsidRPr="001F4E26">
        <w:rPr>
          <w:rFonts w:ascii="Times New Roman" w:hAnsi="Times New Roman" w:cs="Times New Roman"/>
          <w:sz w:val="24"/>
          <w:szCs w:val="24"/>
        </w:rPr>
        <w:t xml:space="preserve"> (15) 14-21.</w:t>
      </w:r>
    </w:p>
    <w:p w14:paraId="01F3ED32" w14:textId="77777777" w:rsidR="001F4E26" w:rsidRPr="001F4E26" w:rsidRDefault="001F4E26" w:rsidP="001F4E26">
      <w:pPr>
        <w:spacing w:after="0" w:line="240" w:lineRule="auto"/>
        <w:ind w:left="709" w:hanging="709"/>
        <w:jc w:val="both"/>
        <w:rPr>
          <w:rFonts w:ascii="Times New Roman" w:hAnsi="Times New Roman" w:cs="Times New Roman"/>
          <w:sz w:val="24"/>
          <w:szCs w:val="24"/>
        </w:rPr>
      </w:pPr>
      <w:proofErr w:type="spellStart"/>
      <w:r w:rsidRPr="001F4E26">
        <w:rPr>
          <w:rFonts w:ascii="Times New Roman" w:hAnsi="Times New Roman" w:cs="Times New Roman"/>
          <w:sz w:val="24"/>
          <w:szCs w:val="24"/>
        </w:rPr>
        <w:t>Herdyastuti</w:t>
      </w:r>
      <w:proofErr w:type="spellEnd"/>
      <w:r w:rsidRPr="001F4E26">
        <w:rPr>
          <w:rFonts w:ascii="Times New Roman" w:hAnsi="Times New Roman" w:cs="Times New Roman"/>
          <w:sz w:val="24"/>
          <w:szCs w:val="24"/>
        </w:rPr>
        <w:t xml:space="preserve">, N., T. J. Raharjo, Mudasir &amp; S. </w:t>
      </w:r>
      <w:proofErr w:type="spellStart"/>
      <w:r w:rsidRPr="001F4E26">
        <w:rPr>
          <w:rFonts w:ascii="Times New Roman" w:hAnsi="Times New Roman" w:cs="Times New Roman"/>
          <w:sz w:val="24"/>
          <w:szCs w:val="24"/>
        </w:rPr>
        <w:t>Matsjeh</w:t>
      </w:r>
      <w:proofErr w:type="spellEnd"/>
      <w:r w:rsidRPr="001F4E26">
        <w:rPr>
          <w:rFonts w:ascii="Times New Roman" w:hAnsi="Times New Roman" w:cs="Times New Roman"/>
          <w:sz w:val="24"/>
          <w:szCs w:val="24"/>
        </w:rPr>
        <w:t xml:space="preserve">. 2009. Chitinase and Chitinolytic Microorganism: Isolation, Characterization and Potential. </w:t>
      </w:r>
      <w:proofErr w:type="spellStart"/>
      <w:r w:rsidRPr="001F4E26">
        <w:rPr>
          <w:rFonts w:ascii="Times New Roman" w:hAnsi="Times New Roman" w:cs="Times New Roman"/>
          <w:sz w:val="24"/>
          <w:szCs w:val="24"/>
        </w:rPr>
        <w:t>Departement</w:t>
      </w:r>
      <w:proofErr w:type="spellEnd"/>
      <w:r w:rsidRPr="001F4E26">
        <w:rPr>
          <w:rFonts w:ascii="Times New Roman" w:hAnsi="Times New Roman" w:cs="Times New Roman"/>
          <w:sz w:val="24"/>
          <w:szCs w:val="24"/>
        </w:rPr>
        <w:t xml:space="preserve"> of Chemistry. Universitas Negeri Surabaya. </w:t>
      </w:r>
      <w:r w:rsidRPr="001F4E26">
        <w:rPr>
          <w:rFonts w:ascii="Times New Roman" w:hAnsi="Times New Roman" w:cs="Times New Roman"/>
          <w:b/>
          <w:bCs/>
          <w:sz w:val="24"/>
          <w:szCs w:val="24"/>
        </w:rPr>
        <w:t>9</w:t>
      </w:r>
      <w:r w:rsidRPr="001F4E26">
        <w:rPr>
          <w:rFonts w:ascii="Times New Roman" w:hAnsi="Times New Roman" w:cs="Times New Roman"/>
          <w:sz w:val="24"/>
          <w:szCs w:val="24"/>
        </w:rPr>
        <w:t>(1), 37-47.</w:t>
      </w:r>
    </w:p>
    <w:p w14:paraId="05DF355D" w14:textId="77777777" w:rsidR="001F4E26" w:rsidRPr="001F4E26" w:rsidRDefault="001F4E26" w:rsidP="001F4E26">
      <w:pPr>
        <w:spacing w:after="0" w:line="240" w:lineRule="auto"/>
        <w:ind w:left="720" w:hanging="720"/>
        <w:jc w:val="both"/>
        <w:rPr>
          <w:rFonts w:ascii="Times New Roman" w:hAnsi="Times New Roman" w:cs="Times New Roman"/>
          <w:sz w:val="24"/>
          <w:szCs w:val="24"/>
        </w:rPr>
      </w:pPr>
      <w:proofErr w:type="spellStart"/>
      <w:r w:rsidRPr="001F4E26">
        <w:rPr>
          <w:rFonts w:ascii="Times New Roman" w:hAnsi="Times New Roman" w:cs="Times New Roman"/>
          <w:sz w:val="24"/>
          <w:szCs w:val="24"/>
        </w:rPr>
        <w:t>Khikmah</w:t>
      </w:r>
      <w:proofErr w:type="spellEnd"/>
      <w:r w:rsidRPr="001F4E26">
        <w:rPr>
          <w:rFonts w:ascii="Times New Roman" w:hAnsi="Times New Roman" w:cs="Times New Roman"/>
          <w:sz w:val="24"/>
          <w:szCs w:val="24"/>
        </w:rPr>
        <w:t xml:space="preserve">, N., S. </w:t>
      </w:r>
      <w:proofErr w:type="spellStart"/>
      <w:r w:rsidRPr="001F4E26">
        <w:rPr>
          <w:rFonts w:ascii="Times New Roman" w:hAnsi="Times New Roman" w:cs="Times New Roman"/>
          <w:sz w:val="24"/>
          <w:szCs w:val="24"/>
        </w:rPr>
        <w:t>Margino</w:t>
      </w:r>
      <w:proofErr w:type="spellEnd"/>
      <w:r w:rsidRPr="001F4E26">
        <w:rPr>
          <w:rFonts w:ascii="Times New Roman" w:hAnsi="Times New Roman" w:cs="Times New Roman"/>
          <w:sz w:val="24"/>
          <w:szCs w:val="24"/>
        </w:rPr>
        <w:t xml:space="preserve"> &amp; R. S. </w:t>
      </w:r>
      <w:proofErr w:type="spellStart"/>
      <w:r w:rsidRPr="001F4E26">
        <w:rPr>
          <w:rFonts w:ascii="Times New Roman" w:hAnsi="Times New Roman" w:cs="Times New Roman"/>
          <w:sz w:val="24"/>
          <w:szCs w:val="24"/>
        </w:rPr>
        <w:t>Kasiamdari</w:t>
      </w:r>
      <w:proofErr w:type="spellEnd"/>
      <w:r w:rsidRPr="001F4E26">
        <w:rPr>
          <w:rFonts w:ascii="Times New Roman" w:hAnsi="Times New Roman" w:cs="Times New Roman"/>
          <w:sz w:val="24"/>
          <w:szCs w:val="24"/>
        </w:rPr>
        <w:t xml:space="preserve">. 2016. </w:t>
      </w:r>
      <w:proofErr w:type="spellStart"/>
      <w:r w:rsidRPr="001F4E26">
        <w:rPr>
          <w:rFonts w:ascii="Times New Roman" w:hAnsi="Times New Roman" w:cs="Times New Roman"/>
          <w:sz w:val="24"/>
          <w:szCs w:val="24"/>
        </w:rPr>
        <w:t>Isolasi</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seleksi</w:t>
      </w:r>
      <w:proofErr w:type="spellEnd"/>
      <w:r w:rsidRPr="001F4E26">
        <w:rPr>
          <w:rFonts w:ascii="Times New Roman" w:hAnsi="Times New Roman" w:cs="Times New Roman"/>
          <w:sz w:val="24"/>
          <w:szCs w:val="24"/>
        </w:rPr>
        <w:t xml:space="preserve"> dan </w:t>
      </w:r>
      <w:proofErr w:type="spellStart"/>
      <w:r w:rsidRPr="001F4E26">
        <w:rPr>
          <w:rFonts w:ascii="Times New Roman" w:hAnsi="Times New Roman" w:cs="Times New Roman"/>
          <w:sz w:val="24"/>
          <w:szCs w:val="24"/>
        </w:rPr>
        <w:t>identifikasi</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kapang</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kitinolitik</w:t>
      </w:r>
      <w:proofErr w:type="spellEnd"/>
      <w:r w:rsidRPr="001F4E26">
        <w:rPr>
          <w:rFonts w:ascii="Times New Roman" w:hAnsi="Times New Roman" w:cs="Times New Roman"/>
          <w:sz w:val="24"/>
          <w:szCs w:val="24"/>
        </w:rPr>
        <w:t xml:space="preserve"> yang </w:t>
      </w:r>
      <w:proofErr w:type="spellStart"/>
      <w:r w:rsidRPr="001F4E26">
        <w:rPr>
          <w:rFonts w:ascii="Times New Roman" w:hAnsi="Times New Roman" w:cs="Times New Roman"/>
          <w:sz w:val="24"/>
          <w:szCs w:val="24"/>
        </w:rPr>
        <w:t>diisolasi</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dari</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tanah</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pembuangan</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sedimen</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sungai</w:t>
      </w:r>
      <w:proofErr w:type="spellEnd"/>
      <w:r w:rsidRPr="001F4E26">
        <w:rPr>
          <w:rFonts w:ascii="Times New Roman" w:hAnsi="Times New Roman" w:cs="Times New Roman"/>
          <w:sz w:val="24"/>
          <w:szCs w:val="24"/>
        </w:rPr>
        <w:t xml:space="preserve"> dan </w:t>
      </w:r>
      <w:proofErr w:type="spellStart"/>
      <w:r w:rsidRPr="001F4E26">
        <w:rPr>
          <w:rFonts w:ascii="Times New Roman" w:hAnsi="Times New Roman" w:cs="Times New Roman"/>
          <w:sz w:val="24"/>
          <w:szCs w:val="24"/>
        </w:rPr>
        <w:t>rhizosfer</w:t>
      </w:r>
      <w:proofErr w:type="spellEnd"/>
      <w:r w:rsidRPr="001F4E26">
        <w:rPr>
          <w:rFonts w:ascii="Times New Roman" w:hAnsi="Times New Roman" w:cs="Times New Roman"/>
          <w:sz w:val="24"/>
          <w:szCs w:val="24"/>
        </w:rPr>
        <w:t xml:space="preserve"> solanaceae. </w:t>
      </w:r>
      <w:r w:rsidRPr="001F4E26">
        <w:rPr>
          <w:rFonts w:ascii="Times New Roman" w:hAnsi="Times New Roman" w:cs="Times New Roman"/>
          <w:i/>
          <w:sz w:val="24"/>
          <w:szCs w:val="24"/>
        </w:rPr>
        <w:t>Biota</w:t>
      </w:r>
      <w:r w:rsidRPr="001F4E26">
        <w:rPr>
          <w:rFonts w:ascii="Times New Roman" w:hAnsi="Times New Roman" w:cs="Times New Roman"/>
          <w:b/>
          <w:bCs/>
          <w:i/>
          <w:sz w:val="24"/>
          <w:szCs w:val="24"/>
        </w:rPr>
        <w:t xml:space="preserve"> </w:t>
      </w:r>
      <w:r w:rsidRPr="001F4E26">
        <w:rPr>
          <w:rFonts w:ascii="Times New Roman" w:hAnsi="Times New Roman" w:cs="Times New Roman"/>
          <w:b/>
          <w:bCs/>
          <w:sz w:val="24"/>
          <w:szCs w:val="24"/>
        </w:rPr>
        <w:t>1</w:t>
      </w:r>
      <w:r w:rsidRPr="001F4E26">
        <w:rPr>
          <w:rFonts w:ascii="Times New Roman" w:hAnsi="Times New Roman" w:cs="Times New Roman"/>
          <w:sz w:val="24"/>
          <w:szCs w:val="24"/>
        </w:rPr>
        <w:t>(1), 1-8.</w:t>
      </w:r>
    </w:p>
    <w:p w14:paraId="5F0EEBFB" w14:textId="77777777" w:rsidR="001F4E26" w:rsidRPr="001F4E26" w:rsidRDefault="001F4E26" w:rsidP="001F4E26">
      <w:pPr>
        <w:spacing w:after="0" w:line="240" w:lineRule="auto"/>
        <w:ind w:left="709" w:hanging="709"/>
        <w:jc w:val="both"/>
        <w:rPr>
          <w:rFonts w:ascii="Times New Roman" w:hAnsi="Times New Roman" w:cs="Times New Roman"/>
          <w:sz w:val="24"/>
          <w:szCs w:val="24"/>
        </w:rPr>
      </w:pPr>
      <w:r w:rsidRPr="001F4E26">
        <w:rPr>
          <w:rFonts w:ascii="Times New Roman" w:hAnsi="Times New Roman" w:cs="Times New Roman"/>
          <w:sz w:val="24"/>
          <w:szCs w:val="24"/>
        </w:rPr>
        <w:t xml:space="preserve">Kusuma, S. H. 2016. </w:t>
      </w:r>
      <w:proofErr w:type="spellStart"/>
      <w:r w:rsidRPr="001F4E26">
        <w:rPr>
          <w:rFonts w:ascii="Times New Roman" w:hAnsi="Times New Roman" w:cs="Times New Roman"/>
          <w:sz w:val="24"/>
          <w:szCs w:val="24"/>
        </w:rPr>
        <w:t>Kemampuan</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kitin</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dari</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cangkang</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kepiting</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bakau</w:t>
      </w:r>
      <w:proofErr w:type="spellEnd"/>
      <w:r w:rsidRPr="001F4E26">
        <w:rPr>
          <w:rFonts w:ascii="Times New Roman" w:hAnsi="Times New Roman" w:cs="Times New Roman"/>
          <w:sz w:val="24"/>
          <w:szCs w:val="24"/>
        </w:rPr>
        <w:t xml:space="preserve"> (</w:t>
      </w:r>
      <w:r w:rsidRPr="001F4E26">
        <w:rPr>
          <w:rFonts w:ascii="Times New Roman" w:hAnsi="Times New Roman" w:cs="Times New Roman"/>
          <w:i/>
          <w:sz w:val="24"/>
          <w:szCs w:val="24"/>
        </w:rPr>
        <w:t>Scylla</w:t>
      </w:r>
      <w:r w:rsidRPr="001F4E26">
        <w:rPr>
          <w:rFonts w:ascii="Times New Roman" w:hAnsi="Times New Roman" w:cs="Times New Roman"/>
          <w:sz w:val="24"/>
          <w:szCs w:val="24"/>
        </w:rPr>
        <w:t xml:space="preserve"> spp.) </w:t>
      </w:r>
      <w:proofErr w:type="spellStart"/>
      <w:r w:rsidRPr="001F4E26">
        <w:rPr>
          <w:rFonts w:ascii="Times New Roman" w:hAnsi="Times New Roman" w:cs="Times New Roman"/>
          <w:sz w:val="24"/>
          <w:szCs w:val="24"/>
        </w:rPr>
        <w:t>dalam</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menurunkan</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kadar</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kolesterol</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jeroan</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sapi</w:t>
      </w:r>
      <w:proofErr w:type="spellEnd"/>
      <w:r w:rsidRPr="001F4E26">
        <w:rPr>
          <w:rFonts w:ascii="Times New Roman" w:hAnsi="Times New Roman" w:cs="Times New Roman"/>
          <w:sz w:val="24"/>
          <w:szCs w:val="24"/>
        </w:rPr>
        <w:t xml:space="preserve">. </w:t>
      </w:r>
      <w:r w:rsidRPr="001F4E26">
        <w:rPr>
          <w:rFonts w:ascii="Times New Roman" w:hAnsi="Times New Roman" w:cs="Times New Roman"/>
          <w:i/>
          <w:sz w:val="24"/>
          <w:szCs w:val="24"/>
        </w:rPr>
        <w:t xml:space="preserve">Jurnal Ilmiah Mahasiswa </w:t>
      </w:r>
      <w:proofErr w:type="spellStart"/>
      <w:r w:rsidRPr="001F4E26">
        <w:rPr>
          <w:rFonts w:ascii="Times New Roman" w:hAnsi="Times New Roman" w:cs="Times New Roman"/>
          <w:i/>
          <w:sz w:val="24"/>
          <w:szCs w:val="24"/>
        </w:rPr>
        <w:t>Keguruan</w:t>
      </w:r>
      <w:proofErr w:type="spellEnd"/>
      <w:r w:rsidRPr="001F4E26">
        <w:rPr>
          <w:rFonts w:ascii="Times New Roman" w:hAnsi="Times New Roman" w:cs="Times New Roman"/>
          <w:i/>
          <w:sz w:val="24"/>
          <w:szCs w:val="24"/>
        </w:rPr>
        <w:t xml:space="preserve"> Dan Ilmu Pendidikan </w:t>
      </w:r>
      <w:proofErr w:type="spellStart"/>
      <w:r w:rsidRPr="001F4E26">
        <w:rPr>
          <w:rFonts w:ascii="Times New Roman" w:hAnsi="Times New Roman" w:cs="Times New Roman"/>
          <w:i/>
          <w:sz w:val="24"/>
          <w:szCs w:val="24"/>
        </w:rPr>
        <w:t>Unsyiah</w:t>
      </w:r>
      <w:proofErr w:type="spellEnd"/>
      <w:r w:rsidRPr="001F4E26">
        <w:rPr>
          <w:rFonts w:ascii="Times New Roman" w:hAnsi="Times New Roman" w:cs="Times New Roman"/>
          <w:i/>
          <w:sz w:val="24"/>
          <w:szCs w:val="24"/>
        </w:rPr>
        <w:t>,</w:t>
      </w:r>
      <w:r w:rsidRPr="001F4E26">
        <w:rPr>
          <w:rFonts w:ascii="Times New Roman" w:hAnsi="Times New Roman" w:cs="Times New Roman"/>
          <w:sz w:val="24"/>
          <w:szCs w:val="24"/>
        </w:rPr>
        <w:t xml:space="preserve"> </w:t>
      </w:r>
      <w:r w:rsidRPr="001F4E26">
        <w:rPr>
          <w:rFonts w:ascii="Times New Roman" w:hAnsi="Times New Roman" w:cs="Times New Roman"/>
          <w:b/>
          <w:bCs/>
          <w:sz w:val="24"/>
          <w:szCs w:val="24"/>
        </w:rPr>
        <w:t>1</w:t>
      </w:r>
      <w:r w:rsidRPr="001F4E26">
        <w:rPr>
          <w:rFonts w:ascii="Times New Roman" w:hAnsi="Times New Roman" w:cs="Times New Roman"/>
          <w:sz w:val="24"/>
          <w:szCs w:val="24"/>
        </w:rPr>
        <w:t>(1), 1–10.</w:t>
      </w:r>
    </w:p>
    <w:p w14:paraId="5A7FD9AF" w14:textId="77777777" w:rsidR="001F4E26" w:rsidRPr="001F4E26" w:rsidRDefault="001F4E26" w:rsidP="001F4E26">
      <w:pPr>
        <w:spacing w:after="0" w:line="240" w:lineRule="auto"/>
        <w:ind w:left="709" w:hanging="709"/>
        <w:jc w:val="both"/>
        <w:rPr>
          <w:rFonts w:ascii="Times New Roman" w:hAnsi="Times New Roman" w:cs="Times New Roman"/>
          <w:sz w:val="24"/>
          <w:szCs w:val="24"/>
        </w:rPr>
      </w:pPr>
      <w:proofErr w:type="spellStart"/>
      <w:r w:rsidRPr="001F4E26">
        <w:rPr>
          <w:rFonts w:ascii="Times New Roman" w:hAnsi="Times New Roman" w:cs="Times New Roman"/>
          <w:sz w:val="24"/>
          <w:szCs w:val="24"/>
        </w:rPr>
        <w:t>Puspitasari</w:t>
      </w:r>
      <w:proofErr w:type="spellEnd"/>
      <w:r w:rsidRPr="001F4E26">
        <w:rPr>
          <w:rFonts w:ascii="Times New Roman" w:hAnsi="Times New Roman" w:cs="Times New Roman"/>
          <w:sz w:val="24"/>
          <w:szCs w:val="24"/>
        </w:rPr>
        <w:t xml:space="preserve">, F. 2014. </w:t>
      </w:r>
      <w:proofErr w:type="spellStart"/>
      <w:r w:rsidRPr="001F4E26">
        <w:rPr>
          <w:rFonts w:ascii="Times New Roman" w:hAnsi="Times New Roman" w:cs="Times New Roman"/>
          <w:sz w:val="24"/>
          <w:szCs w:val="24"/>
        </w:rPr>
        <w:t>Pengaruh</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populasi</w:t>
      </w:r>
      <w:proofErr w:type="spellEnd"/>
      <w:r w:rsidRPr="001F4E26">
        <w:rPr>
          <w:rFonts w:ascii="Times New Roman" w:hAnsi="Times New Roman" w:cs="Times New Roman"/>
          <w:sz w:val="24"/>
          <w:szCs w:val="24"/>
        </w:rPr>
        <w:t xml:space="preserve"> awal Nematoda Puru Akar (</w:t>
      </w:r>
      <w:r w:rsidRPr="001F4E26">
        <w:rPr>
          <w:rFonts w:ascii="Times New Roman" w:hAnsi="Times New Roman" w:cs="Times New Roman"/>
          <w:i/>
          <w:sz w:val="24"/>
          <w:szCs w:val="24"/>
        </w:rPr>
        <w:t>Meloidogyne</w:t>
      </w:r>
      <w:r w:rsidRPr="001F4E26">
        <w:rPr>
          <w:rFonts w:ascii="Times New Roman" w:hAnsi="Times New Roman" w:cs="Times New Roman"/>
          <w:sz w:val="24"/>
          <w:szCs w:val="24"/>
        </w:rPr>
        <w:t xml:space="preserve"> spp.) </w:t>
      </w:r>
      <w:proofErr w:type="spellStart"/>
      <w:r w:rsidRPr="001F4E26">
        <w:rPr>
          <w:rFonts w:ascii="Times New Roman" w:hAnsi="Times New Roman" w:cs="Times New Roman"/>
          <w:sz w:val="24"/>
          <w:szCs w:val="24"/>
        </w:rPr>
        <w:t>Terhadap</w:t>
      </w:r>
      <w:proofErr w:type="spellEnd"/>
      <w:r w:rsidRPr="001F4E26">
        <w:rPr>
          <w:rFonts w:ascii="Times New Roman" w:hAnsi="Times New Roman" w:cs="Times New Roman"/>
          <w:sz w:val="24"/>
          <w:szCs w:val="24"/>
        </w:rPr>
        <w:t xml:space="preserve"> </w:t>
      </w:r>
      <w:proofErr w:type="spellStart"/>
      <w:r w:rsidRPr="001F4E26">
        <w:rPr>
          <w:rFonts w:ascii="Times New Roman" w:hAnsi="Times New Roman" w:cs="Times New Roman"/>
          <w:sz w:val="24"/>
          <w:szCs w:val="24"/>
        </w:rPr>
        <w:t>Pertumbuhan</w:t>
      </w:r>
      <w:proofErr w:type="spellEnd"/>
      <w:r w:rsidRPr="001F4E26">
        <w:rPr>
          <w:rFonts w:ascii="Times New Roman" w:hAnsi="Times New Roman" w:cs="Times New Roman"/>
          <w:sz w:val="24"/>
          <w:szCs w:val="24"/>
        </w:rPr>
        <w:t xml:space="preserve"> Dan Hasil Tanaman </w:t>
      </w:r>
      <w:proofErr w:type="spellStart"/>
      <w:r w:rsidRPr="001F4E26">
        <w:rPr>
          <w:rFonts w:ascii="Times New Roman" w:hAnsi="Times New Roman" w:cs="Times New Roman"/>
          <w:sz w:val="24"/>
          <w:szCs w:val="24"/>
        </w:rPr>
        <w:t>Cabai</w:t>
      </w:r>
      <w:proofErr w:type="spellEnd"/>
      <w:r w:rsidRPr="001F4E26">
        <w:rPr>
          <w:rFonts w:ascii="Times New Roman" w:hAnsi="Times New Roman" w:cs="Times New Roman"/>
          <w:sz w:val="24"/>
          <w:szCs w:val="24"/>
        </w:rPr>
        <w:t xml:space="preserve"> Merah (</w:t>
      </w:r>
      <w:r w:rsidRPr="001F4E26">
        <w:rPr>
          <w:rFonts w:ascii="Times New Roman" w:hAnsi="Times New Roman" w:cs="Times New Roman"/>
          <w:i/>
          <w:sz w:val="24"/>
          <w:szCs w:val="24"/>
        </w:rPr>
        <w:t>Capsicum annuum</w:t>
      </w:r>
      <w:r w:rsidRPr="001F4E26">
        <w:rPr>
          <w:rFonts w:ascii="Times New Roman" w:hAnsi="Times New Roman" w:cs="Times New Roman"/>
          <w:sz w:val="24"/>
          <w:szCs w:val="24"/>
        </w:rPr>
        <w:t xml:space="preserve"> L.) </w:t>
      </w:r>
      <w:proofErr w:type="spellStart"/>
      <w:r w:rsidRPr="001F4E26">
        <w:rPr>
          <w:rFonts w:ascii="Times New Roman" w:hAnsi="Times New Roman" w:cs="Times New Roman"/>
          <w:sz w:val="24"/>
          <w:szCs w:val="24"/>
        </w:rPr>
        <w:t>varietas</w:t>
      </w:r>
      <w:proofErr w:type="spellEnd"/>
      <w:r w:rsidRPr="001F4E26">
        <w:rPr>
          <w:rFonts w:ascii="Times New Roman" w:hAnsi="Times New Roman" w:cs="Times New Roman"/>
          <w:sz w:val="24"/>
          <w:szCs w:val="24"/>
        </w:rPr>
        <w:t xml:space="preserve"> hot beauty dan tm-888. Universitas </w:t>
      </w:r>
      <w:proofErr w:type="spellStart"/>
      <w:r w:rsidRPr="001F4E26">
        <w:rPr>
          <w:rFonts w:ascii="Times New Roman" w:hAnsi="Times New Roman" w:cs="Times New Roman"/>
          <w:sz w:val="24"/>
          <w:szCs w:val="24"/>
        </w:rPr>
        <w:t>Sebelas</w:t>
      </w:r>
      <w:proofErr w:type="spellEnd"/>
      <w:r w:rsidRPr="001F4E26">
        <w:rPr>
          <w:rFonts w:ascii="Times New Roman" w:hAnsi="Times New Roman" w:cs="Times New Roman"/>
          <w:sz w:val="24"/>
          <w:szCs w:val="24"/>
        </w:rPr>
        <w:t xml:space="preserve"> Maret.</w:t>
      </w:r>
    </w:p>
    <w:p w14:paraId="75CEF380" w14:textId="77777777" w:rsidR="001F4E26" w:rsidRPr="0009759A" w:rsidRDefault="001F4E26" w:rsidP="001F4E26">
      <w:pPr>
        <w:spacing w:after="0" w:line="240" w:lineRule="auto"/>
        <w:ind w:left="709" w:hanging="709"/>
        <w:jc w:val="both"/>
        <w:rPr>
          <w:rFonts w:ascii="Times New Roman" w:hAnsi="Times New Roman" w:cs="Times New Roman"/>
          <w:sz w:val="24"/>
          <w:szCs w:val="24"/>
        </w:rPr>
      </w:pPr>
      <w:proofErr w:type="spellStart"/>
      <w:r w:rsidRPr="0009759A">
        <w:rPr>
          <w:rFonts w:ascii="Times New Roman" w:hAnsi="Times New Roman" w:cs="Times New Roman"/>
          <w:sz w:val="24"/>
          <w:szCs w:val="24"/>
        </w:rPr>
        <w:t>Rahayuniati</w:t>
      </w:r>
      <w:proofErr w:type="spellEnd"/>
      <w:r w:rsidRPr="0009759A">
        <w:rPr>
          <w:rFonts w:ascii="Times New Roman" w:hAnsi="Times New Roman" w:cs="Times New Roman"/>
          <w:sz w:val="24"/>
          <w:szCs w:val="24"/>
        </w:rPr>
        <w:t xml:space="preserve">, R.F. &amp; </w:t>
      </w:r>
      <w:proofErr w:type="spellStart"/>
      <w:r w:rsidRPr="0009759A">
        <w:rPr>
          <w:rFonts w:ascii="Times New Roman" w:hAnsi="Times New Roman" w:cs="Times New Roman"/>
          <w:sz w:val="24"/>
          <w:szCs w:val="24"/>
        </w:rPr>
        <w:t>Mugiastuti</w:t>
      </w:r>
      <w:proofErr w:type="spellEnd"/>
      <w:r w:rsidRPr="0009759A">
        <w:rPr>
          <w:rFonts w:ascii="Times New Roman" w:hAnsi="Times New Roman" w:cs="Times New Roman"/>
          <w:sz w:val="24"/>
          <w:szCs w:val="24"/>
        </w:rPr>
        <w:t xml:space="preserve">, E. (2012). </w:t>
      </w:r>
      <w:proofErr w:type="spellStart"/>
      <w:r w:rsidRPr="0009759A">
        <w:rPr>
          <w:rFonts w:ascii="Times New Roman" w:hAnsi="Times New Roman" w:cs="Times New Roman"/>
          <w:sz w:val="24"/>
          <w:szCs w:val="24"/>
        </w:rPr>
        <w:t>Kefektifan</w:t>
      </w:r>
      <w:proofErr w:type="spellEnd"/>
      <w:r w:rsidRPr="0009759A">
        <w:rPr>
          <w:rFonts w:ascii="Times New Roman" w:hAnsi="Times New Roman" w:cs="Times New Roman"/>
          <w:sz w:val="24"/>
          <w:szCs w:val="24"/>
        </w:rPr>
        <w:t xml:space="preserve"> </w:t>
      </w:r>
      <w:r w:rsidRPr="0009759A">
        <w:rPr>
          <w:rFonts w:ascii="Times New Roman" w:hAnsi="Times New Roman" w:cs="Times New Roman"/>
          <w:i/>
          <w:sz w:val="24"/>
          <w:szCs w:val="24"/>
        </w:rPr>
        <w:t>Bacillus</w:t>
      </w:r>
      <w:r w:rsidRPr="0009759A">
        <w:rPr>
          <w:rFonts w:ascii="Times New Roman" w:hAnsi="Times New Roman" w:cs="Times New Roman"/>
          <w:sz w:val="24"/>
          <w:szCs w:val="24"/>
        </w:rPr>
        <w:t xml:space="preserve"> sp. dan </w:t>
      </w:r>
      <w:r w:rsidRPr="0009759A">
        <w:rPr>
          <w:rFonts w:ascii="Times New Roman" w:hAnsi="Times New Roman" w:cs="Times New Roman"/>
          <w:i/>
          <w:sz w:val="24"/>
          <w:szCs w:val="24"/>
        </w:rPr>
        <w:t xml:space="preserve">Pseudomonas fluorescens </w:t>
      </w:r>
      <w:proofErr w:type="spellStart"/>
      <w:r w:rsidRPr="0009759A">
        <w:rPr>
          <w:rFonts w:ascii="Times New Roman" w:hAnsi="Times New Roman" w:cs="Times New Roman"/>
          <w:sz w:val="24"/>
          <w:szCs w:val="24"/>
        </w:rPr>
        <w:t>mengendalikan</w:t>
      </w:r>
      <w:proofErr w:type="spellEnd"/>
      <w:r w:rsidRPr="0009759A">
        <w:rPr>
          <w:rFonts w:ascii="Times New Roman" w:hAnsi="Times New Roman" w:cs="Times New Roman"/>
          <w:sz w:val="24"/>
          <w:szCs w:val="24"/>
        </w:rPr>
        <w:t xml:space="preserve"> </w:t>
      </w:r>
      <w:r w:rsidRPr="0009759A">
        <w:rPr>
          <w:rFonts w:ascii="Times New Roman" w:hAnsi="Times New Roman" w:cs="Times New Roman"/>
          <w:i/>
          <w:sz w:val="24"/>
          <w:szCs w:val="24"/>
        </w:rPr>
        <w:t xml:space="preserve">Fusarium </w:t>
      </w:r>
      <w:proofErr w:type="spellStart"/>
      <w:r w:rsidRPr="0009759A">
        <w:rPr>
          <w:rFonts w:ascii="Times New Roman" w:hAnsi="Times New Roman" w:cs="Times New Roman"/>
          <w:i/>
          <w:sz w:val="24"/>
          <w:szCs w:val="24"/>
        </w:rPr>
        <w:t>oxysporum</w:t>
      </w:r>
      <w:proofErr w:type="spellEnd"/>
      <w:r w:rsidRPr="0009759A">
        <w:rPr>
          <w:rFonts w:ascii="Times New Roman" w:hAnsi="Times New Roman" w:cs="Times New Roman"/>
          <w:sz w:val="24"/>
          <w:szCs w:val="24"/>
        </w:rPr>
        <w:t xml:space="preserve"> </w:t>
      </w:r>
      <w:proofErr w:type="spellStart"/>
      <w:r w:rsidRPr="0009759A">
        <w:rPr>
          <w:rFonts w:ascii="Times New Roman" w:hAnsi="Times New Roman" w:cs="Times New Roman"/>
          <w:sz w:val="24"/>
          <w:szCs w:val="24"/>
        </w:rPr>
        <w:t>f.sp</w:t>
      </w:r>
      <w:proofErr w:type="spellEnd"/>
      <w:r w:rsidRPr="0009759A">
        <w:rPr>
          <w:rFonts w:ascii="Times New Roman" w:hAnsi="Times New Roman" w:cs="Times New Roman"/>
          <w:sz w:val="24"/>
          <w:szCs w:val="24"/>
        </w:rPr>
        <w:t xml:space="preserve">. </w:t>
      </w:r>
      <w:proofErr w:type="spellStart"/>
      <w:r w:rsidRPr="0009759A">
        <w:rPr>
          <w:rFonts w:ascii="Times New Roman" w:hAnsi="Times New Roman" w:cs="Times New Roman"/>
          <w:i/>
          <w:sz w:val="24"/>
          <w:szCs w:val="24"/>
        </w:rPr>
        <w:t>lycopersici</w:t>
      </w:r>
      <w:proofErr w:type="spellEnd"/>
      <w:r w:rsidRPr="0009759A">
        <w:rPr>
          <w:rFonts w:ascii="Times New Roman" w:hAnsi="Times New Roman" w:cs="Times New Roman"/>
          <w:i/>
          <w:sz w:val="24"/>
          <w:szCs w:val="24"/>
        </w:rPr>
        <w:t xml:space="preserve"> </w:t>
      </w:r>
      <w:r w:rsidRPr="0009759A">
        <w:rPr>
          <w:rFonts w:ascii="Times New Roman" w:hAnsi="Times New Roman" w:cs="Times New Roman"/>
          <w:sz w:val="24"/>
          <w:szCs w:val="24"/>
        </w:rPr>
        <w:t xml:space="preserve">dan </w:t>
      </w:r>
      <w:r w:rsidRPr="0009759A">
        <w:rPr>
          <w:rFonts w:ascii="Times New Roman" w:hAnsi="Times New Roman" w:cs="Times New Roman"/>
          <w:i/>
          <w:sz w:val="24"/>
          <w:szCs w:val="24"/>
        </w:rPr>
        <w:t xml:space="preserve">Meloidogyne </w:t>
      </w:r>
      <w:r w:rsidRPr="0009759A">
        <w:rPr>
          <w:rFonts w:ascii="Times New Roman" w:hAnsi="Times New Roman" w:cs="Times New Roman"/>
          <w:sz w:val="24"/>
          <w:szCs w:val="24"/>
        </w:rPr>
        <w:t xml:space="preserve">sp. </w:t>
      </w:r>
      <w:proofErr w:type="spellStart"/>
      <w:r w:rsidRPr="0009759A">
        <w:rPr>
          <w:rFonts w:ascii="Times New Roman" w:hAnsi="Times New Roman" w:cs="Times New Roman"/>
          <w:sz w:val="24"/>
          <w:szCs w:val="24"/>
        </w:rPr>
        <w:t>penyebab</w:t>
      </w:r>
      <w:proofErr w:type="spellEnd"/>
      <w:r w:rsidRPr="0009759A">
        <w:rPr>
          <w:rFonts w:ascii="Times New Roman" w:hAnsi="Times New Roman" w:cs="Times New Roman"/>
          <w:sz w:val="24"/>
          <w:szCs w:val="24"/>
        </w:rPr>
        <w:t xml:space="preserve"> </w:t>
      </w:r>
      <w:proofErr w:type="spellStart"/>
      <w:r w:rsidRPr="0009759A">
        <w:rPr>
          <w:rFonts w:ascii="Times New Roman" w:hAnsi="Times New Roman" w:cs="Times New Roman"/>
          <w:sz w:val="24"/>
          <w:szCs w:val="24"/>
        </w:rPr>
        <w:t>penyakit</w:t>
      </w:r>
      <w:proofErr w:type="spellEnd"/>
      <w:r w:rsidRPr="0009759A">
        <w:rPr>
          <w:rFonts w:ascii="Times New Roman" w:hAnsi="Times New Roman" w:cs="Times New Roman"/>
          <w:sz w:val="24"/>
          <w:szCs w:val="24"/>
        </w:rPr>
        <w:t xml:space="preserve"> </w:t>
      </w:r>
      <w:proofErr w:type="spellStart"/>
      <w:r w:rsidRPr="0009759A">
        <w:rPr>
          <w:rFonts w:ascii="Times New Roman" w:hAnsi="Times New Roman" w:cs="Times New Roman"/>
          <w:sz w:val="24"/>
          <w:szCs w:val="24"/>
        </w:rPr>
        <w:t>layu</w:t>
      </w:r>
      <w:proofErr w:type="spellEnd"/>
      <w:r w:rsidRPr="0009759A">
        <w:rPr>
          <w:rFonts w:ascii="Times New Roman" w:hAnsi="Times New Roman" w:cs="Times New Roman"/>
          <w:sz w:val="24"/>
          <w:szCs w:val="24"/>
        </w:rPr>
        <w:t xml:space="preserve"> pada </w:t>
      </w:r>
      <w:proofErr w:type="spellStart"/>
      <w:r w:rsidRPr="0009759A">
        <w:rPr>
          <w:rFonts w:ascii="Times New Roman" w:hAnsi="Times New Roman" w:cs="Times New Roman"/>
          <w:sz w:val="24"/>
          <w:szCs w:val="24"/>
        </w:rPr>
        <w:t>tomat</w:t>
      </w:r>
      <w:proofErr w:type="spellEnd"/>
      <w:r w:rsidRPr="0009759A">
        <w:rPr>
          <w:rFonts w:ascii="Times New Roman" w:hAnsi="Times New Roman" w:cs="Times New Roman"/>
          <w:sz w:val="24"/>
          <w:szCs w:val="24"/>
        </w:rPr>
        <w:t xml:space="preserve"> </w:t>
      </w:r>
      <w:proofErr w:type="spellStart"/>
      <w:r w:rsidRPr="0009759A">
        <w:rPr>
          <w:rFonts w:ascii="Times New Roman" w:hAnsi="Times New Roman" w:cs="Times New Roman"/>
          <w:sz w:val="24"/>
          <w:szCs w:val="24"/>
        </w:rPr>
        <w:t>secara</w:t>
      </w:r>
      <w:proofErr w:type="spellEnd"/>
      <w:r w:rsidRPr="0009759A">
        <w:rPr>
          <w:rFonts w:ascii="Times New Roman" w:hAnsi="Times New Roman" w:cs="Times New Roman"/>
          <w:sz w:val="24"/>
          <w:szCs w:val="24"/>
        </w:rPr>
        <w:t xml:space="preserve"> in vitro. </w:t>
      </w:r>
      <w:r w:rsidRPr="0009759A">
        <w:rPr>
          <w:rFonts w:ascii="Times New Roman" w:hAnsi="Times New Roman" w:cs="Times New Roman"/>
          <w:i/>
          <w:sz w:val="24"/>
          <w:szCs w:val="24"/>
        </w:rPr>
        <w:t xml:space="preserve">Jurnal Pembangunan </w:t>
      </w:r>
      <w:proofErr w:type="spellStart"/>
      <w:r w:rsidRPr="0009759A">
        <w:rPr>
          <w:rFonts w:ascii="Times New Roman" w:hAnsi="Times New Roman" w:cs="Times New Roman"/>
          <w:i/>
          <w:sz w:val="24"/>
          <w:szCs w:val="24"/>
        </w:rPr>
        <w:t>Pedesaan</w:t>
      </w:r>
      <w:proofErr w:type="spellEnd"/>
      <w:r w:rsidRPr="0009759A">
        <w:rPr>
          <w:rFonts w:ascii="Times New Roman" w:hAnsi="Times New Roman" w:cs="Times New Roman"/>
          <w:sz w:val="24"/>
          <w:szCs w:val="24"/>
        </w:rPr>
        <w:t xml:space="preserve">. </w:t>
      </w:r>
      <w:r w:rsidRPr="0009759A">
        <w:rPr>
          <w:rFonts w:ascii="Times New Roman" w:hAnsi="Times New Roman" w:cs="Times New Roman"/>
          <w:b/>
          <w:bCs/>
          <w:sz w:val="24"/>
          <w:szCs w:val="24"/>
        </w:rPr>
        <w:t xml:space="preserve">12 </w:t>
      </w:r>
      <w:r w:rsidRPr="0009759A">
        <w:rPr>
          <w:rFonts w:ascii="Times New Roman" w:hAnsi="Times New Roman" w:cs="Times New Roman"/>
          <w:sz w:val="24"/>
          <w:szCs w:val="24"/>
        </w:rPr>
        <w:t>(1): 65-70.</w:t>
      </w:r>
    </w:p>
    <w:p w14:paraId="1F60690B" w14:textId="77777777" w:rsidR="001F4E26" w:rsidRPr="001F4E26" w:rsidRDefault="001F4E26" w:rsidP="001F4E26">
      <w:pPr>
        <w:spacing w:after="0" w:line="240" w:lineRule="auto"/>
        <w:ind w:left="720" w:hanging="720"/>
        <w:jc w:val="both"/>
        <w:rPr>
          <w:rFonts w:ascii="Times New Roman" w:hAnsi="Times New Roman" w:cs="Times New Roman"/>
          <w:i/>
          <w:sz w:val="24"/>
          <w:szCs w:val="24"/>
        </w:rPr>
      </w:pPr>
      <w:proofErr w:type="spellStart"/>
      <w:r w:rsidRPr="0009759A">
        <w:rPr>
          <w:rFonts w:ascii="Times New Roman" w:hAnsi="Times New Roman" w:cs="Times New Roman"/>
          <w:sz w:val="24"/>
          <w:szCs w:val="24"/>
        </w:rPr>
        <w:t>Saskiawan</w:t>
      </w:r>
      <w:proofErr w:type="spellEnd"/>
      <w:r w:rsidRPr="0009759A">
        <w:rPr>
          <w:rFonts w:ascii="Times New Roman" w:hAnsi="Times New Roman" w:cs="Times New Roman"/>
          <w:sz w:val="24"/>
          <w:szCs w:val="24"/>
        </w:rPr>
        <w:t xml:space="preserve">, I dan R, </w:t>
      </w:r>
      <w:proofErr w:type="spellStart"/>
      <w:r w:rsidRPr="0009759A">
        <w:rPr>
          <w:rFonts w:ascii="Times New Roman" w:hAnsi="Times New Roman" w:cs="Times New Roman"/>
          <w:sz w:val="24"/>
          <w:szCs w:val="24"/>
        </w:rPr>
        <w:t>Handayani</w:t>
      </w:r>
      <w:proofErr w:type="spellEnd"/>
      <w:r w:rsidRPr="0009759A">
        <w:rPr>
          <w:rFonts w:ascii="Times New Roman" w:hAnsi="Times New Roman" w:cs="Times New Roman"/>
          <w:sz w:val="24"/>
          <w:szCs w:val="24"/>
        </w:rPr>
        <w:t xml:space="preserve">. 2011. </w:t>
      </w:r>
      <w:proofErr w:type="spellStart"/>
      <w:r w:rsidRPr="0009759A">
        <w:rPr>
          <w:rFonts w:ascii="Times New Roman" w:hAnsi="Times New Roman" w:cs="Times New Roman"/>
          <w:sz w:val="24"/>
          <w:szCs w:val="24"/>
        </w:rPr>
        <w:t>Hidrolisis</w:t>
      </w:r>
      <w:proofErr w:type="spellEnd"/>
      <w:r w:rsidRPr="0009759A">
        <w:rPr>
          <w:rFonts w:ascii="Times New Roman" w:hAnsi="Times New Roman" w:cs="Times New Roman"/>
          <w:sz w:val="24"/>
          <w:szCs w:val="24"/>
        </w:rPr>
        <w:t xml:space="preserve"> </w:t>
      </w:r>
      <w:proofErr w:type="spellStart"/>
      <w:r w:rsidRPr="0009759A">
        <w:rPr>
          <w:rFonts w:ascii="Times New Roman" w:hAnsi="Times New Roman" w:cs="Times New Roman"/>
          <w:sz w:val="24"/>
          <w:szCs w:val="24"/>
        </w:rPr>
        <w:t>kitin</w:t>
      </w:r>
      <w:proofErr w:type="spellEnd"/>
      <w:r w:rsidRPr="0009759A">
        <w:rPr>
          <w:rFonts w:ascii="Times New Roman" w:hAnsi="Times New Roman" w:cs="Times New Roman"/>
          <w:sz w:val="24"/>
          <w:szCs w:val="24"/>
        </w:rPr>
        <w:t xml:space="preserve"> </w:t>
      </w:r>
      <w:proofErr w:type="spellStart"/>
      <w:r w:rsidRPr="0009759A">
        <w:rPr>
          <w:rFonts w:ascii="Times New Roman" w:hAnsi="Times New Roman" w:cs="Times New Roman"/>
          <w:sz w:val="24"/>
          <w:szCs w:val="24"/>
        </w:rPr>
        <w:t>melalui</w:t>
      </w:r>
      <w:proofErr w:type="spellEnd"/>
      <w:r w:rsidRPr="0009759A">
        <w:rPr>
          <w:rFonts w:ascii="Times New Roman" w:hAnsi="Times New Roman" w:cs="Times New Roman"/>
          <w:sz w:val="24"/>
          <w:szCs w:val="24"/>
        </w:rPr>
        <w:t xml:space="preserve"> </w:t>
      </w:r>
      <w:proofErr w:type="spellStart"/>
      <w:r w:rsidRPr="0009759A">
        <w:rPr>
          <w:rFonts w:ascii="Times New Roman" w:hAnsi="Times New Roman" w:cs="Times New Roman"/>
          <w:sz w:val="24"/>
          <w:szCs w:val="24"/>
        </w:rPr>
        <w:t>fermentasi</w:t>
      </w:r>
      <w:proofErr w:type="spellEnd"/>
      <w:r w:rsidRPr="0009759A">
        <w:rPr>
          <w:rFonts w:ascii="Times New Roman" w:hAnsi="Times New Roman" w:cs="Times New Roman"/>
          <w:sz w:val="24"/>
          <w:szCs w:val="24"/>
        </w:rPr>
        <w:t xml:space="preserve"> semi </w:t>
      </w:r>
      <w:proofErr w:type="spellStart"/>
      <w:r w:rsidRPr="0009759A">
        <w:rPr>
          <w:rFonts w:ascii="Times New Roman" w:hAnsi="Times New Roman" w:cs="Times New Roman"/>
          <w:sz w:val="24"/>
          <w:szCs w:val="24"/>
        </w:rPr>
        <w:t>padat</w:t>
      </w:r>
      <w:proofErr w:type="spellEnd"/>
      <w:r w:rsidRPr="0009759A">
        <w:rPr>
          <w:rFonts w:ascii="Times New Roman" w:hAnsi="Times New Roman" w:cs="Times New Roman"/>
          <w:sz w:val="24"/>
          <w:szCs w:val="24"/>
        </w:rPr>
        <w:t xml:space="preserve"> untuk </w:t>
      </w:r>
      <w:proofErr w:type="spellStart"/>
      <w:r w:rsidRPr="0009759A">
        <w:rPr>
          <w:rFonts w:ascii="Times New Roman" w:hAnsi="Times New Roman" w:cs="Times New Roman"/>
          <w:sz w:val="24"/>
          <w:szCs w:val="24"/>
        </w:rPr>
        <w:t>produksi</w:t>
      </w:r>
      <w:proofErr w:type="spellEnd"/>
      <w:r w:rsidRPr="0009759A">
        <w:rPr>
          <w:rFonts w:ascii="Times New Roman" w:hAnsi="Times New Roman" w:cs="Times New Roman"/>
          <w:sz w:val="24"/>
          <w:szCs w:val="24"/>
        </w:rPr>
        <w:t xml:space="preserve"> </w:t>
      </w:r>
      <w:r w:rsidRPr="0009759A">
        <w:rPr>
          <w:rFonts w:ascii="Times New Roman" w:hAnsi="Times New Roman" w:cs="Times New Roman"/>
          <w:i/>
          <w:sz w:val="24"/>
          <w:szCs w:val="24"/>
        </w:rPr>
        <w:t>n-</w:t>
      </w:r>
      <w:proofErr w:type="spellStart"/>
      <w:r w:rsidRPr="0009759A">
        <w:rPr>
          <w:rFonts w:ascii="Times New Roman" w:hAnsi="Times New Roman" w:cs="Times New Roman"/>
          <w:i/>
          <w:sz w:val="24"/>
          <w:szCs w:val="24"/>
        </w:rPr>
        <w:t>asetilglukosamina</w:t>
      </w:r>
      <w:proofErr w:type="spellEnd"/>
      <w:r w:rsidRPr="0009759A">
        <w:rPr>
          <w:rFonts w:ascii="Times New Roman" w:hAnsi="Times New Roman" w:cs="Times New Roman"/>
          <w:i/>
          <w:sz w:val="24"/>
          <w:szCs w:val="24"/>
        </w:rPr>
        <w:t>.</w:t>
      </w:r>
      <w:r w:rsidRPr="0009759A">
        <w:rPr>
          <w:rFonts w:ascii="Times New Roman" w:hAnsi="Times New Roman" w:cs="Times New Roman"/>
          <w:sz w:val="24"/>
          <w:szCs w:val="24"/>
        </w:rPr>
        <w:t xml:space="preserve"> </w:t>
      </w:r>
      <w:r w:rsidRPr="001F4E26">
        <w:rPr>
          <w:rFonts w:ascii="Times New Roman" w:hAnsi="Times New Roman" w:cs="Times New Roman"/>
          <w:i/>
          <w:sz w:val="24"/>
          <w:szCs w:val="24"/>
        </w:rPr>
        <w:t xml:space="preserve">Berita </w:t>
      </w:r>
      <w:proofErr w:type="spellStart"/>
      <w:r w:rsidRPr="001F4E26">
        <w:rPr>
          <w:rFonts w:ascii="Times New Roman" w:hAnsi="Times New Roman" w:cs="Times New Roman"/>
          <w:i/>
          <w:sz w:val="24"/>
          <w:szCs w:val="24"/>
        </w:rPr>
        <w:t>Biologi</w:t>
      </w:r>
      <w:proofErr w:type="spellEnd"/>
      <w:r w:rsidRPr="001F4E26">
        <w:rPr>
          <w:rFonts w:ascii="Times New Roman" w:hAnsi="Times New Roman" w:cs="Times New Roman"/>
          <w:i/>
          <w:sz w:val="24"/>
          <w:szCs w:val="24"/>
        </w:rPr>
        <w:t xml:space="preserve"> </w:t>
      </w:r>
      <w:r w:rsidRPr="001F4E26">
        <w:rPr>
          <w:rFonts w:ascii="Times New Roman" w:hAnsi="Times New Roman" w:cs="Times New Roman"/>
          <w:b/>
          <w:bCs/>
          <w:sz w:val="24"/>
          <w:szCs w:val="24"/>
        </w:rPr>
        <w:t>10</w:t>
      </w:r>
      <w:r w:rsidRPr="001F4E26">
        <w:rPr>
          <w:rFonts w:ascii="Times New Roman" w:hAnsi="Times New Roman" w:cs="Times New Roman"/>
          <w:sz w:val="24"/>
          <w:szCs w:val="24"/>
        </w:rPr>
        <w:t>(6), 721-728</w:t>
      </w:r>
      <w:r w:rsidRPr="001F4E26">
        <w:rPr>
          <w:rFonts w:ascii="Times New Roman" w:hAnsi="Times New Roman" w:cs="Times New Roman"/>
          <w:i/>
          <w:sz w:val="24"/>
          <w:szCs w:val="24"/>
        </w:rPr>
        <w:t>.</w:t>
      </w:r>
    </w:p>
    <w:p w14:paraId="50AA8211" w14:textId="77777777" w:rsidR="001F4E26" w:rsidRPr="001F4E26" w:rsidRDefault="001F4E26" w:rsidP="001F4E26">
      <w:pPr>
        <w:spacing w:after="0" w:line="240" w:lineRule="auto"/>
        <w:ind w:left="720" w:hanging="720"/>
        <w:jc w:val="both"/>
        <w:rPr>
          <w:rFonts w:ascii="Times New Roman" w:hAnsi="Times New Roman" w:cs="Times New Roman"/>
          <w:sz w:val="24"/>
          <w:szCs w:val="24"/>
        </w:rPr>
      </w:pPr>
      <w:proofErr w:type="spellStart"/>
      <w:r w:rsidRPr="001F4E26">
        <w:rPr>
          <w:rFonts w:ascii="Times New Roman" w:hAnsi="Times New Roman" w:cs="Times New Roman"/>
          <w:sz w:val="24"/>
          <w:szCs w:val="24"/>
        </w:rPr>
        <w:t>Shivalee</w:t>
      </w:r>
      <w:proofErr w:type="spellEnd"/>
      <w:r w:rsidRPr="001F4E26">
        <w:rPr>
          <w:rFonts w:ascii="Times New Roman" w:hAnsi="Times New Roman" w:cs="Times New Roman"/>
          <w:sz w:val="24"/>
          <w:szCs w:val="24"/>
        </w:rPr>
        <w:t xml:space="preserve">, A., M. </w:t>
      </w:r>
      <w:proofErr w:type="spellStart"/>
      <w:r w:rsidRPr="001F4E26">
        <w:rPr>
          <w:rFonts w:ascii="Times New Roman" w:hAnsi="Times New Roman" w:cs="Times New Roman"/>
          <w:sz w:val="24"/>
          <w:szCs w:val="24"/>
        </w:rPr>
        <w:t>Divatar</w:t>
      </w:r>
      <w:proofErr w:type="spellEnd"/>
      <w:r w:rsidRPr="001F4E26">
        <w:rPr>
          <w:rFonts w:ascii="Times New Roman" w:hAnsi="Times New Roman" w:cs="Times New Roman"/>
          <w:sz w:val="24"/>
          <w:szCs w:val="24"/>
        </w:rPr>
        <w:t xml:space="preserve">., G. Sandhya., S, Ahmed., &amp; K, </w:t>
      </w:r>
      <w:proofErr w:type="spellStart"/>
      <w:r w:rsidRPr="001F4E26">
        <w:rPr>
          <w:rFonts w:ascii="Times New Roman" w:hAnsi="Times New Roman" w:cs="Times New Roman"/>
          <w:sz w:val="24"/>
          <w:szCs w:val="24"/>
        </w:rPr>
        <w:t>Lingappa</w:t>
      </w:r>
      <w:proofErr w:type="spellEnd"/>
      <w:r w:rsidRPr="001F4E26">
        <w:rPr>
          <w:rFonts w:ascii="Times New Roman" w:hAnsi="Times New Roman" w:cs="Times New Roman"/>
          <w:sz w:val="24"/>
          <w:szCs w:val="24"/>
        </w:rPr>
        <w:t xml:space="preserve">. 2016. Isolation and screening of soil microbes for extracellular chitinase activity. </w:t>
      </w:r>
      <w:r w:rsidRPr="001F4E26">
        <w:rPr>
          <w:rFonts w:ascii="Times New Roman" w:hAnsi="Times New Roman" w:cs="Times New Roman"/>
          <w:i/>
          <w:sz w:val="24"/>
          <w:szCs w:val="24"/>
        </w:rPr>
        <w:t>Journal of Advanced Scientific Research</w:t>
      </w:r>
      <w:r w:rsidRPr="001F4E26">
        <w:rPr>
          <w:rFonts w:ascii="Times New Roman" w:hAnsi="Times New Roman" w:cs="Times New Roman"/>
          <w:sz w:val="24"/>
          <w:szCs w:val="24"/>
        </w:rPr>
        <w:t xml:space="preserve"> </w:t>
      </w:r>
      <w:r w:rsidRPr="001F4E26">
        <w:rPr>
          <w:rFonts w:ascii="Times New Roman" w:hAnsi="Times New Roman" w:cs="Times New Roman"/>
          <w:b/>
          <w:bCs/>
          <w:sz w:val="24"/>
          <w:szCs w:val="24"/>
        </w:rPr>
        <w:t>7</w:t>
      </w:r>
      <w:r w:rsidRPr="001F4E26">
        <w:rPr>
          <w:rFonts w:ascii="Times New Roman" w:hAnsi="Times New Roman" w:cs="Times New Roman"/>
          <w:sz w:val="24"/>
          <w:szCs w:val="24"/>
        </w:rPr>
        <w:t>(2)10-14.</w:t>
      </w:r>
    </w:p>
    <w:p w14:paraId="384CB36C" w14:textId="77777777" w:rsidR="001F4E26" w:rsidRPr="001F4E26" w:rsidRDefault="001F4E26" w:rsidP="001F4E26">
      <w:pPr>
        <w:spacing w:after="0" w:line="240" w:lineRule="auto"/>
        <w:ind w:left="720" w:hanging="720"/>
        <w:jc w:val="both"/>
        <w:rPr>
          <w:rFonts w:ascii="Times New Roman" w:hAnsi="Times New Roman" w:cs="Times New Roman"/>
          <w:sz w:val="24"/>
          <w:szCs w:val="24"/>
          <w:lang w:val="it-IT"/>
        </w:rPr>
      </w:pPr>
      <w:proofErr w:type="spellStart"/>
      <w:r w:rsidRPr="001F4E26">
        <w:rPr>
          <w:rFonts w:ascii="Times New Roman" w:hAnsi="Times New Roman" w:cs="Times New Roman"/>
          <w:sz w:val="24"/>
          <w:szCs w:val="24"/>
        </w:rPr>
        <w:t>Suryanto</w:t>
      </w:r>
      <w:proofErr w:type="spellEnd"/>
      <w:r w:rsidRPr="001F4E26">
        <w:rPr>
          <w:rFonts w:ascii="Times New Roman" w:hAnsi="Times New Roman" w:cs="Times New Roman"/>
          <w:sz w:val="24"/>
          <w:szCs w:val="24"/>
        </w:rPr>
        <w:t xml:space="preserve"> D, Irawati N, dan Munir E, 2011. </w:t>
      </w:r>
      <w:r w:rsidRPr="001F4E26">
        <w:rPr>
          <w:rFonts w:ascii="Times New Roman" w:hAnsi="Times New Roman" w:cs="Times New Roman"/>
          <w:sz w:val="24"/>
          <w:szCs w:val="24"/>
          <w:lang w:val="it-IT"/>
        </w:rPr>
        <w:t xml:space="preserve">Potensi Bakteri Kitinolitik Lokal Asal Sumatera </w:t>
      </w:r>
      <w:r w:rsidRPr="001F4E26">
        <w:rPr>
          <w:rFonts w:ascii="Times New Roman" w:hAnsi="Times New Roman" w:cs="Times New Roman"/>
          <w:sz w:val="24"/>
          <w:szCs w:val="24"/>
          <w:lang w:val="it-IT"/>
        </w:rPr>
        <w:lastRenderedPageBreak/>
        <w:t xml:space="preserve">Utara dalam Menghambat Pertumbuhan Beberapa Jamur Patogen Tanaman. </w:t>
      </w:r>
      <w:r w:rsidRPr="001F4E26">
        <w:rPr>
          <w:rFonts w:ascii="Times New Roman" w:hAnsi="Times New Roman" w:cs="Times New Roman"/>
          <w:i/>
          <w:iCs/>
          <w:sz w:val="24"/>
          <w:szCs w:val="24"/>
          <w:lang w:val="it-IT"/>
        </w:rPr>
        <w:t>Prosiding Seminar Nasional Biologi Universitas Sumatera Utara</w:t>
      </w:r>
      <w:r w:rsidRPr="001F4E26">
        <w:rPr>
          <w:rFonts w:ascii="Times New Roman" w:hAnsi="Times New Roman" w:cs="Times New Roman"/>
          <w:sz w:val="24"/>
          <w:szCs w:val="24"/>
          <w:lang w:val="it-IT"/>
        </w:rPr>
        <w:t>. 171-179</w:t>
      </w:r>
    </w:p>
    <w:p w14:paraId="718C09A0" w14:textId="77777777" w:rsidR="001F4E26" w:rsidRPr="001F4E26" w:rsidRDefault="001F4E26" w:rsidP="001F4E26">
      <w:pPr>
        <w:spacing w:after="0" w:line="240" w:lineRule="auto"/>
        <w:ind w:left="720" w:hanging="720"/>
        <w:jc w:val="both"/>
        <w:rPr>
          <w:rFonts w:ascii="Times New Roman" w:hAnsi="Times New Roman" w:cs="Times New Roman"/>
          <w:sz w:val="24"/>
          <w:szCs w:val="24"/>
        </w:rPr>
      </w:pPr>
      <w:r w:rsidRPr="001F4E26">
        <w:rPr>
          <w:rFonts w:ascii="Times New Roman" w:hAnsi="Times New Roman" w:cs="Times New Roman"/>
          <w:sz w:val="24"/>
          <w:szCs w:val="24"/>
          <w:lang w:val="it-IT"/>
        </w:rPr>
        <w:t xml:space="preserve">Suzuki K, Sugawara N, Suzuki M, Uchiyama T, Katouno F, Nikaidou N, &amp; Watanabe T, 2002. </w:t>
      </w:r>
      <w:r w:rsidRPr="001F4E26">
        <w:rPr>
          <w:rFonts w:ascii="Times New Roman" w:hAnsi="Times New Roman" w:cs="Times New Roman"/>
          <w:sz w:val="24"/>
          <w:szCs w:val="24"/>
        </w:rPr>
        <w:t xml:space="preserve">Chitinases A, B, and C1 of Serratia marcescens 2170 Produced by Recombinant Escherichia coli: Enzymatic Properties and Synergism on Chitin Degradation. </w:t>
      </w:r>
      <w:proofErr w:type="spellStart"/>
      <w:r w:rsidRPr="001F4E26">
        <w:rPr>
          <w:rFonts w:ascii="Times New Roman" w:hAnsi="Times New Roman" w:cs="Times New Roman"/>
          <w:i/>
          <w:iCs/>
          <w:sz w:val="24"/>
          <w:szCs w:val="24"/>
        </w:rPr>
        <w:t>Biosci</w:t>
      </w:r>
      <w:proofErr w:type="spellEnd"/>
      <w:r w:rsidRPr="001F4E26">
        <w:rPr>
          <w:rFonts w:ascii="Times New Roman" w:hAnsi="Times New Roman" w:cs="Times New Roman"/>
          <w:i/>
          <w:iCs/>
          <w:sz w:val="24"/>
          <w:szCs w:val="24"/>
        </w:rPr>
        <w:t xml:space="preserve"> </w:t>
      </w:r>
      <w:proofErr w:type="spellStart"/>
      <w:r w:rsidRPr="001F4E26">
        <w:rPr>
          <w:rFonts w:ascii="Times New Roman" w:hAnsi="Times New Roman" w:cs="Times New Roman"/>
          <w:i/>
          <w:iCs/>
          <w:sz w:val="24"/>
          <w:szCs w:val="24"/>
        </w:rPr>
        <w:t>Biotechnol</w:t>
      </w:r>
      <w:proofErr w:type="spellEnd"/>
      <w:r w:rsidRPr="001F4E26">
        <w:rPr>
          <w:rFonts w:ascii="Times New Roman" w:hAnsi="Times New Roman" w:cs="Times New Roman"/>
          <w:i/>
          <w:iCs/>
          <w:sz w:val="24"/>
          <w:szCs w:val="24"/>
        </w:rPr>
        <w:t xml:space="preserve"> </w:t>
      </w:r>
      <w:proofErr w:type="spellStart"/>
      <w:r w:rsidRPr="001F4E26">
        <w:rPr>
          <w:rFonts w:ascii="Times New Roman" w:hAnsi="Times New Roman" w:cs="Times New Roman"/>
          <w:i/>
          <w:iCs/>
          <w:sz w:val="24"/>
          <w:szCs w:val="24"/>
        </w:rPr>
        <w:t>Biochem</w:t>
      </w:r>
      <w:proofErr w:type="spellEnd"/>
      <w:r w:rsidRPr="001F4E26">
        <w:rPr>
          <w:rFonts w:ascii="Times New Roman" w:hAnsi="Times New Roman" w:cs="Times New Roman"/>
          <w:sz w:val="24"/>
          <w:szCs w:val="24"/>
        </w:rPr>
        <w:t xml:space="preserve">, </w:t>
      </w:r>
      <w:r w:rsidRPr="001F4E26">
        <w:rPr>
          <w:rFonts w:ascii="Times New Roman" w:hAnsi="Times New Roman" w:cs="Times New Roman"/>
          <w:b/>
          <w:bCs/>
          <w:sz w:val="24"/>
          <w:szCs w:val="24"/>
        </w:rPr>
        <w:t>66</w:t>
      </w:r>
      <w:r w:rsidRPr="001F4E26">
        <w:rPr>
          <w:rFonts w:ascii="Times New Roman" w:hAnsi="Times New Roman" w:cs="Times New Roman"/>
          <w:sz w:val="24"/>
          <w:szCs w:val="24"/>
        </w:rPr>
        <w:t xml:space="preserve"> (5): 1075 1083.</w:t>
      </w:r>
    </w:p>
    <w:p w14:paraId="3A52EE36" w14:textId="77777777" w:rsidR="001F4E26" w:rsidRPr="001F4E26" w:rsidRDefault="001F4E26" w:rsidP="00522936">
      <w:pPr>
        <w:shd w:val="clear" w:color="auto" w:fill="FFFFFF"/>
        <w:spacing w:after="0" w:line="240" w:lineRule="auto"/>
        <w:ind w:firstLine="720"/>
        <w:jc w:val="both"/>
        <w:rPr>
          <w:rFonts w:ascii="Times New Roman" w:hAnsi="Times New Roman" w:cs="Times New Roman"/>
          <w:sz w:val="24"/>
          <w:szCs w:val="24"/>
          <w:lang w:val="id-ID"/>
        </w:rPr>
      </w:pPr>
    </w:p>
    <w:bookmarkEnd w:id="10"/>
    <w:bookmarkEnd w:id="11"/>
    <w:bookmarkEnd w:id="12"/>
    <w:p w14:paraId="03E7770E" w14:textId="77777777" w:rsidR="00405939" w:rsidRPr="001F4E26" w:rsidRDefault="00405939" w:rsidP="00522936">
      <w:pPr>
        <w:shd w:val="clear" w:color="auto" w:fill="FFFFFF"/>
        <w:spacing w:after="0" w:line="240" w:lineRule="auto"/>
        <w:ind w:firstLine="720"/>
        <w:jc w:val="both"/>
        <w:rPr>
          <w:rFonts w:ascii="Times New Roman" w:hAnsi="Times New Roman" w:cs="Times New Roman"/>
          <w:sz w:val="24"/>
          <w:szCs w:val="24"/>
        </w:rPr>
      </w:pPr>
    </w:p>
    <w:sectPr w:rsidR="00405939" w:rsidRPr="001F4E26" w:rsidSect="00814193">
      <w:type w:val="continuous"/>
      <w:pgSz w:w="11907" w:h="16839" w:code="9"/>
      <w:pgMar w:top="1134" w:right="1134" w:bottom="1134" w:left="709" w:header="1701" w:footer="720" w:gutter="0"/>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E3D0" w14:textId="77777777" w:rsidR="002E00D7" w:rsidRDefault="002E00D7" w:rsidP="00E4356B">
      <w:pPr>
        <w:spacing w:after="0" w:line="240" w:lineRule="auto"/>
      </w:pPr>
      <w:r>
        <w:separator/>
      </w:r>
    </w:p>
  </w:endnote>
  <w:endnote w:type="continuationSeparator" w:id="0">
    <w:p w14:paraId="2217E97D" w14:textId="77777777" w:rsidR="002E00D7" w:rsidRDefault="002E00D7" w:rsidP="00E43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95E8" w14:textId="77777777" w:rsidR="009C67BB" w:rsidRDefault="009C67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413B" w14:textId="74144952" w:rsidR="00566EC6" w:rsidRPr="00B41C8D" w:rsidRDefault="009C67BB" w:rsidP="001A36D5">
    <w:pPr>
      <w:pStyle w:val="Footer"/>
      <w:pBdr>
        <w:top w:val="thinThickSmallGap" w:sz="24" w:space="1" w:color="622423" w:themeColor="accent2" w:themeShade="7F"/>
      </w:pBdr>
      <w:rPr>
        <w:rFonts w:asciiTheme="majorHAnsi" w:hAnsiTheme="majorHAnsi"/>
        <w:lang w:val="it-IT"/>
      </w:rPr>
    </w:pPr>
    <w:r>
      <w:rPr>
        <w:b/>
        <w:bCs/>
        <w:sz w:val="16"/>
        <w:szCs w:val="16"/>
        <w:lang w:val="it-IT"/>
      </w:rPr>
      <w:t>Ni Wayan Cyntia P</w:t>
    </w:r>
    <w:r w:rsidR="00156D94">
      <w:rPr>
        <w:b/>
        <w:bCs/>
        <w:sz w:val="16"/>
        <w:szCs w:val="16"/>
        <w:lang w:val="it-IT"/>
      </w:rPr>
      <w:t>, Dewi Fitriyanti</w:t>
    </w:r>
    <w:r w:rsidR="00F060CA" w:rsidRPr="00B41C8D">
      <w:rPr>
        <w:b/>
        <w:bCs/>
        <w:sz w:val="16"/>
        <w:szCs w:val="16"/>
        <w:lang w:val="it-IT"/>
      </w:rPr>
      <w:t xml:space="preserve">: </w:t>
    </w:r>
    <w:r w:rsidRPr="009C67BB">
      <w:rPr>
        <w:b/>
        <w:bCs/>
        <w:sz w:val="16"/>
        <w:szCs w:val="16"/>
        <w:lang w:val="it-IT"/>
      </w:rPr>
      <w:t>Isolasi Dan Seleksi Bakteri Kitinolitik Potensial Asal Sedimen Sungai</w:t>
    </w:r>
    <w:r w:rsidRPr="001F4E26">
      <w:rPr>
        <w:rFonts w:ascii="Times New Roman" w:hAnsi="Times New Roman" w:cs="Times New Roman"/>
        <w:b/>
        <w:bCs/>
        <w:sz w:val="24"/>
        <w:szCs w:val="24"/>
        <w:lang w:val="it-IT" w:eastAsia="en-ID"/>
      </w:rPr>
      <w:t xml:space="preserve"> </w:t>
    </w:r>
    <w:r w:rsidR="001924A6" w:rsidRPr="00156D94">
      <w:rPr>
        <w:rFonts w:ascii="Times New Roman" w:eastAsia="Times New Roman" w:hAnsi="Times New Roman" w:cs="Times New Roman"/>
        <w:b/>
        <w:bCs/>
        <w:sz w:val="24"/>
        <w:szCs w:val="24"/>
        <w:lang w:val="it-IT" w:eastAsia="en-ID"/>
      </w:rPr>
      <w:t xml:space="preserve"> </w:t>
    </w:r>
    <w:r w:rsidR="001924A6" w:rsidRPr="00156D94">
      <w:rPr>
        <w:rFonts w:ascii="Times New Roman" w:eastAsia="Times New Roman" w:hAnsi="Times New Roman" w:cs="Times New Roman"/>
        <w:b/>
        <w:bCs/>
        <w:sz w:val="24"/>
        <w:szCs w:val="24"/>
        <w:lang w:val="it-IT" w:eastAsia="en-ID"/>
      </w:rPr>
      <w:tab/>
    </w:r>
    <w:r w:rsidR="00566EC6">
      <w:fldChar w:fldCharType="begin"/>
    </w:r>
    <w:r w:rsidR="00566EC6" w:rsidRPr="00B41C8D">
      <w:rPr>
        <w:lang w:val="it-IT"/>
      </w:rPr>
      <w:instrText xml:space="preserve"> PAGE   \* MERGEFORMAT </w:instrText>
    </w:r>
    <w:r w:rsidR="00566EC6">
      <w:fldChar w:fldCharType="separate"/>
    </w:r>
    <w:r w:rsidR="006A478F" w:rsidRPr="00B41C8D">
      <w:rPr>
        <w:rFonts w:asciiTheme="majorHAnsi" w:hAnsiTheme="majorHAnsi"/>
        <w:noProof/>
        <w:lang w:val="it-IT"/>
      </w:rPr>
      <w:t>1068</w:t>
    </w:r>
    <w:r w:rsidR="00566EC6">
      <w:rPr>
        <w:rFonts w:asciiTheme="majorHAnsi" w:hAnsiTheme="majorHAnsi"/>
        <w:noProof/>
      </w:rPr>
      <w:fldChar w:fldCharType="end"/>
    </w:r>
  </w:p>
  <w:p w14:paraId="1AF32D4F" w14:textId="77777777" w:rsidR="00566EC6" w:rsidRPr="00B41C8D" w:rsidRDefault="00566EC6">
    <w:pPr>
      <w:rPr>
        <w:lang w:val="it-IT"/>
      </w:rPr>
    </w:pPr>
  </w:p>
  <w:p w14:paraId="7E1DDE00" w14:textId="77777777" w:rsidR="00566EC6" w:rsidRPr="00B41C8D" w:rsidRDefault="00566EC6">
    <w:pPr>
      <w:rPr>
        <w:lang w:val="it-IT"/>
      </w:rPr>
    </w:pPr>
  </w:p>
  <w:p w14:paraId="5ADAAFF1" w14:textId="77777777" w:rsidR="00566EC6" w:rsidRPr="00B41C8D" w:rsidRDefault="00566EC6">
    <w:pPr>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5C05" w14:textId="77777777" w:rsidR="009C67BB" w:rsidRDefault="009C6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70322" w14:textId="77777777" w:rsidR="002E00D7" w:rsidRDefault="002E00D7" w:rsidP="00E4356B">
      <w:pPr>
        <w:spacing w:after="0" w:line="240" w:lineRule="auto"/>
      </w:pPr>
      <w:r>
        <w:separator/>
      </w:r>
    </w:p>
  </w:footnote>
  <w:footnote w:type="continuationSeparator" w:id="0">
    <w:p w14:paraId="384AEF56" w14:textId="77777777" w:rsidR="002E00D7" w:rsidRDefault="002E00D7" w:rsidP="00E43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D370" w14:textId="77777777" w:rsidR="009C67BB" w:rsidRDefault="009C6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6711" w14:textId="1A957C37" w:rsidR="00566EC6" w:rsidRDefault="00566EC6" w:rsidP="000D0C6E">
    <w:pPr>
      <w:pStyle w:val="Header"/>
      <w:tabs>
        <w:tab w:val="clear" w:pos="9360"/>
        <w:tab w:val="right" w:pos="9923"/>
      </w:tabs>
      <w:rPr>
        <w:b/>
        <w:lang w:val="es-ES"/>
      </w:rPr>
    </w:pPr>
    <w:proofErr w:type="spellStart"/>
    <w:r>
      <w:rPr>
        <w:b/>
        <w:lang w:val="es-ES"/>
      </w:rPr>
      <w:t>Proteksi</w:t>
    </w:r>
    <w:proofErr w:type="spellEnd"/>
    <w:r>
      <w:rPr>
        <w:b/>
        <w:lang w:val="es-ES"/>
      </w:rPr>
      <w:t xml:space="preserve"> Tanaman Tropika </w:t>
    </w:r>
    <w:r w:rsidR="00F060CA">
      <w:rPr>
        <w:b/>
        <w:lang w:val="es-ES"/>
      </w:rPr>
      <w:t>9</w:t>
    </w:r>
    <w:r>
      <w:rPr>
        <w:b/>
        <w:lang w:val="es-ES"/>
      </w:rPr>
      <w:t>(0</w:t>
    </w:r>
    <w:r w:rsidR="003C64A5">
      <w:rPr>
        <w:b/>
        <w:lang w:val="es-ES"/>
      </w:rPr>
      <w:t>3</w:t>
    </w:r>
    <w:r w:rsidRPr="00B956AE">
      <w:rPr>
        <w:b/>
        <w:lang w:val="es-ES"/>
      </w:rPr>
      <w:t xml:space="preserve">): </w:t>
    </w:r>
    <w:r w:rsidR="003C64A5">
      <w:rPr>
        <w:b/>
        <w:lang w:val="es-ES"/>
      </w:rPr>
      <w:t>Oktober</w:t>
    </w:r>
    <w:r w:rsidR="00F060CA">
      <w:rPr>
        <w:b/>
        <w:lang w:val="es-ES"/>
      </w:rPr>
      <w:t xml:space="preserve"> 2026</w:t>
    </w:r>
    <w:r w:rsidRPr="00B956AE">
      <w:rPr>
        <w:b/>
        <w:lang w:val="es-ES"/>
      </w:rPr>
      <w:tab/>
    </w:r>
    <w:r w:rsidRPr="00B956AE">
      <w:rPr>
        <w:b/>
        <w:lang w:val="es-ES"/>
      </w:rPr>
      <w:tab/>
      <w:t>ISSN: 2685-8193</w:t>
    </w:r>
  </w:p>
  <w:p w14:paraId="1579BFA2" w14:textId="77777777" w:rsidR="00566EC6" w:rsidRPr="000D0C6E" w:rsidRDefault="00566EC6" w:rsidP="000D0C6E">
    <w:pPr>
      <w:pStyle w:val="Header"/>
      <w:tabs>
        <w:tab w:val="clear" w:pos="9360"/>
        <w:tab w:val="right" w:pos="9923"/>
      </w:tabs>
      <w:rPr>
        <w:lang w:val="es-ES"/>
      </w:rPr>
    </w:pPr>
  </w:p>
  <w:p w14:paraId="7AB97620" w14:textId="77777777" w:rsidR="00566EC6" w:rsidRPr="000A5CB5" w:rsidRDefault="00566EC6">
    <w:pPr>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7ED4" w14:textId="77777777" w:rsidR="009C67BB" w:rsidRDefault="009C6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FE2"/>
    <w:multiLevelType w:val="multilevel"/>
    <w:tmpl w:val="68A60D0A"/>
    <w:lvl w:ilvl="0">
      <w:start w:val="1"/>
      <w:numFmt w:val="decimal"/>
      <w:lvlText w:val="%1."/>
      <w:lvlJc w:val="left"/>
      <w:pPr>
        <w:ind w:left="720"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A54213"/>
    <w:multiLevelType w:val="hybridMultilevel"/>
    <w:tmpl w:val="AAEE06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62C0411"/>
    <w:multiLevelType w:val="hybridMultilevel"/>
    <w:tmpl w:val="69AC79F8"/>
    <w:lvl w:ilvl="0" w:tplc="A2C616C2">
      <w:start w:val="1"/>
      <w:numFmt w:val="decimal"/>
      <w:lvlText w:val="%1."/>
      <w:lvlJc w:val="left"/>
      <w:pPr>
        <w:ind w:left="720" w:hanging="360"/>
      </w:pPr>
      <w:rPr>
        <w:rFonts w:eastAsiaTheme="minorEastAsia"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4437E3F"/>
    <w:multiLevelType w:val="hybridMultilevel"/>
    <w:tmpl w:val="E8DE161C"/>
    <w:lvl w:ilvl="0" w:tplc="D80494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B3A29FB"/>
    <w:multiLevelType w:val="hybridMultilevel"/>
    <w:tmpl w:val="670477E4"/>
    <w:lvl w:ilvl="0" w:tplc="55FAD74C">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1DDE7467"/>
    <w:multiLevelType w:val="multilevel"/>
    <w:tmpl w:val="1DDE746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2444071E"/>
    <w:multiLevelType w:val="hybridMultilevel"/>
    <w:tmpl w:val="E688B094"/>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2A472CDD"/>
    <w:multiLevelType w:val="multilevel"/>
    <w:tmpl w:val="8972683C"/>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EA5B21"/>
    <w:multiLevelType w:val="hybridMultilevel"/>
    <w:tmpl w:val="842027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0254A3B"/>
    <w:multiLevelType w:val="hybridMultilevel"/>
    <w:tmpl w:val="2CB8DA50"/>
    <w:lvl w:ilvl="0" w:tplc="6E50810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684541"/>
    <w:multiLevelType w:val="multilevel"/>
    <w:tmpl w:val="40B0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F300B7"/>
    <w:multiLevelType w:val="hybridMultilevel"/>
    <w:tmpl w:val="779C280A"/>
    <w:lvl w:ilvl="0" w:tplc="BDC6F44A">
      <w:start w:val="1"/>
      <w:numFmt w:val="lowerLetter"/>
      <w:lvlText w:val="%1."/>
      <w:lvlJc w:val="left"/>
      <w:pPr>
        <w:ind w:left="1779" w:hanging="360"/>
      </w:pPr>
      <w:rPr>
        <w:rFonts w:hint="default"/>
      </w:rPr>
    </w:lvl>
    <w:lvl w:ilvl="1" w:tplc="38090019" w:tentative="1">
      <w:start w:val="1"/>
      <w:numFmt w:val="lowerLetter"/>
      <w:lvlText w:val="%2."/>
      <w:lvlJc w:val="left"/>
      <w:pPr>
        <w:ind w:left="2499" w:hanging="360"/>
      </w:pPr>
    </w:lvl>
    <w:lvl w:ilvl="2" w:tplc="3809001B" w:tentative="1">
      <w:start w:val="1"/>
      <w:numFmt w:val="lowerRoman"/>
      <w:lvlText w:val="%3."/>
      <w:lvlJc w:val="right"/>
      <w:pPr>
        <w:ind w:left="3219" w:hanging="180"/>
      </w:pPr>
    </w:lvl>
    <w:lvl w:ilvl="3" w:tplc="3809000F" w:tentative="1">
      <w:start w:val="1"/>
      <w:numFmt w:val="decimal"/>
      <w:lvlText w:val="%4."/>
      <w:lvlJc w:val="left"/>
      <w:pPr>
        <w:ind w:left="3939" w:hanging="360"/>
      </w:pPr>
    </w:lvl>
    <w:lvl w:ilvl="4" w:tplc="38090019" w:tentative="1">
      <w:start w:val="1"/>
      <w:numFmt w:val="lowerLetter"/>
      <w:lvlText w:val="%5."/>
      <w:lvlJc w:val="left"/>
      <w:pPr>
        <w:ind w:left="4659" w:hanging="360"/>
      </w:pPr>
    </w:lvl>
    <w:lvl w:ilvl="5" w:tplc="3809001B" w:tentative="1">
      <w:start w:val="1"/>
      <w:numFmt w:val="lowerRoman"/>
      <w:lvlText w:val="%6."/>
      <w:lvlJc w:val="right"/>
      <w:pPr>
        <w:ind w:left="5379" w:hanging="180"/>
      </w:pPr>
    </w:lvl>
    <w:lvl w:ilvl="6" w:tplc="3809000F" w:tentative="1">
      <w:start w:val="1"/>
      <w:numFmt w:val="decimal"/>
      <w:lvlText w:val="%7."/>
      <w:lvlJc w:val="left"/>
      <w:pPr>
        <w:ind w:left="6099" w:hanging="360"/>
      </w:pPr>
    </w:lvl>
    <w:lvl w:ilvl="7" w:tplc="38090019" w:tentative="1">
      <w:start w:val="1"/>
      <w:numFmt w:val="lowerLetter"/>
      <w:lvlText w:val="%8."/>
      <w:lvlJc w:val="left"/>
      <w:pPr>
        <w:ind w:left="6819" w:hanging="360"/>
      </w:pPr>
    </w:lvl>
    <w:lvl w:ilvl="8" w:tplc="3809001B" w:tentative="1">
      <w:start w:val="1"/>
      <w:numFmt w:val="lowerRoman"/>
      <w:lvlText w:val="%9."/>
      <w:lvlJc w:val="right"/>
      <w:pPr>
        <w:ind w:left="7539" w:hanging="180"/>
      </w:pPr>
    </w:lvl>
  </w:abstractNum>
  <w:abstractNum w:abstractNumId="12" w15:restartNumberingAfterBreak="0">
    <w:nsid w:val="387F276A"/>
    <w:multiLevelType w:val="hybridMultilevel"/>
    <w:tmpl w:val="871EEBAC"/>
    <w:lvl w:ilvl="0" w:tplc="38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8944F07"/>
    <w:multiLevelType w:val="hybridMultilevel"/>
    <w:tmpl w:val="F0F22636"/>
    <w:lvl w:ilvl="0" w:tplc="10001EE4">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16497A"/>
    <w:multiLevelType w:val="hybridMultilevel"/>
    <w:tmpl w:val="62C0C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A71B02"/>
    <w:multiLevelType w:val="hybridMultilevel"/>
    <w:tmpl w:val="DC6256F0"/>
    <w:lvl w:ilvl="0" w:tplc="A3686A9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7F3883"/>
    <w:multiLevelType w:val="hybridMultilevel"/>
    <w:tmpl w:val="79B69974"/>
    <w:lvl w:ilvl="0" w:tplc="55FAD74C">
      <w:start w:val="1"/>
      <w:numFmt w:val="lowerLetter"/>
      <w:lvlText w:val="(%1)"/>
      <w:lvlJc w:val="left"/>
      <w:pPr>
        <w:ind w:left="3054" w:hanging="360"/>
      </w:pPr>
    </w:lvl>
    <w:lvl w:ilvl="1" w:tplc="38090019">
      <w:start w:val="1"/>
      <w:numFmt w:val="lowerLetter"/>
      <w:lvlText w:val="%2."/>
      <w:lvlJc w:val="left"/>
      <w:pPr>
        <w:ind w:left="3774" w:hanging="360"/>
      </w:pPr>
    </w:lvl>
    <w:lvl w:ilvl="2" w:tplc="3809001B">
      <w:start w:val="1"/>
      <w:numFmt w:val="lowerRoman"/>
      <w:lvlText w:val="%3."/>
      <w:lvlJc w:val="right"/>
      <w:pPr>
        <w:ind w:left="4494" w:hanging="180"/>
      </w:pPr>
    </w:lvl>
    <w:lvl w:ilvl="3" w:tplc="3809000F">
      <w:start w:val="1"/>
      <w:numFmt w:val="decimal"/>
      <w:lvlText w:val="%4."/>
      <w:lvlJc w:val="left"/>
      <w:pPr>
        <w:ind w:left="5214" w:hanging="360"/>
      </w:pPr>
    </w:lvl>
    <w:lvl w:ilvl="4" w:tplc="38090019">
      <w:start w:val="1"/>
      <w:numFmt w:val="lowerLetter"/>
      <w:lvlText w:val="%5."/>
      <w:lvlJc w:val="left"/>
      <w:pPr>
        <w:ind w:left="5934" w:hanging="360"/>
      </w:pPr>
    </w:lvl>
    <w:lvl w:ilvl="5" w:tplc="3809001B">
      <w:start w:val="1"/>
      <w:numFmt w:val="lowerRoman"/>
      <w:lvlText w:val="%6."/>
      <w:lvlJc w:val="right"/>
      <w:pPr>
        <w:ind w:left="6654" w:hanging="180"/>
      </w:pPr>
    </w:lvl>
    <w:lvl w:ilvl="6" w:tplc="3809000F">
      <w:start w:val="1"/>
      <w:numFmt w:val="decimal"/>
      <w:lvlText w:val="%7."/>
      <w:lvlJc w:val="left"/>
      <w:pPr>
        <w:ind w:left="7374" w:hanging="360"/>
      </w:pPr>
    </w:lvl>
    <w:lvl w:ilvl="7" w:tplc="38090019">
      <w:start w:val="1"/>
      <w:numFmt w:val="lowerLetter"/>
      <w:lvlText w:val="%8."/>
      <w:lvlJc w:val="left"/>
      <w:pPr>
        <w:ind w:left="8094" w:hanging="360"/>
      </w:pPr>
    </w:lvl>
    <w:lvl w:ilvl="8" w:tplc="3809001B">
      <w:start w:val="1"/>
      <w:numFmt w:val="lowerRoman"/>
      <w:lvlText w:val="%9."/>
      <w:lvlJc w:val="right"/>
      <w:pPr>
        <w:ind w:left="8814" w:hanging="180"/>
      </w:pPr>
    </w:lvl>
  </w:abstractNum>
  <w:num w:numId="1" w16cid:durableId="1815753057">
    <w:abstractNumId w:val="6"/>
  </w:num>
  <w:num w:numId="2" w16cid:durableId="380793359">
    <w:abstractNumId w:val="12"/>
  </w:num>
  <w:num w:numId="3" w16cid:durableId="1666514967">
    <w:abstractNumId w:val="1"/>
  </w:num>
  <w:num w:numId="4" w16cid:durableId="1133475898">
    <w:abstractNumId w:val="10"/>
  </w:num>
  <w:num w:numId="5" w16cid:durableId="1039473853">
    <w:abstractNumId w:val="14"/>
  </w:num>
  <w:num w:numId="6" w16cid:durableId="1944529048">
    <w:abstractNumId w:val="7"/>
  </w:num>
  <w:num w:numId="7" w16cid:durableId="606815552">
    <w:abstractNumId w:val="5"/>
  </w:num>
  <w:num w:numId="8" w16cid:durableId="923994611">
    <w:abstractNumId w:val="8"/>
  </w:num>
  <w:num w:numId="9" w16cid:durableId="1266228892">
    <w:abstractNumId w:val="0"/>
  </w:num>
  <w:num w:numId="10" w16cid:durableId="891113943">
    <w:abstractNumId w:val="9"/>
  </w:num>
  <w:num w:numId="11" w16cid:durableId="894244288">
    <w:abstractNumId w:val="13"/>
  </w:num>
  <w:num w:numId="12" w16cid:durableId="1705058179">
    <w:abstractNumId w:val="15"/>
  </w:num>
  <w:num w:numId="13" w16cid:durableId="539628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50142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388803">
    <w:abstractNumId w:val="3"/>
  </w:num>
  <w:num w:numId="16" w16cid:durableId="1690839906">
    <w:abstractNumId w:val="2"/>
  </w:num>
  <w:num w:numId="17" w16cid:durableId="1561820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xMjMyMDI3MLE0NDRW0lEKTi0uzszPAykwrgUAXE/MoywAAAA="/>
  </w:docVars>
  <w:rsids>
    <w:rsidRoot w:val="00292862"/>
    <w:rsid w:val="00001C10"/>
    <w:rsid w:val="000034A6"/>
    <w:rsid w:val="000043CC"/>
    <w:rsid w:val="0000551C"/>
    <w:rsid w:val="00005916"/>
    <w:rsid w:val="0000643A"/>
    <w:rsid w:val="00007F51"/>
    <w:rsid w:val="000100FD"/>
    <w:rsid w:val="00010AC9"/>
    <w:rsid w:val="00013E98"/>
    <w:rsid w:val="0002536A"/>
    <w:rsid w:val="00025823"/>
    <w:rsid w:val="000269BC"/>
    <w:rsid w:val="00033C8D"/>
    <w:rsid w:val="00042711"/>
    <w:rsid w:val="00042962"/>
    <w:rsid w:val="0004695E"/>
    <w:rsid w:val="00046A90"/>
    <w:rsid w:val="00046EFB"/>
    <w:rsid w:val="00051CE6"/>
    <w:rsid w:val="00052B50"/>
    <w:rsid w:val="00053A28"/>
    <w:rsid w:val="00053F35"/>
    <w:rsid w:val="000565F3"/>
    <w:rsid w:val="00061E2D"/>
    <w:rsid w:val="00062FBB"/>
    <w:rsid w:val="00064B68"/>
    <w:rsid w:val="00065691"/>
    <w:rsid w:val="00070867"/>
    <w:rsid w:val="00070868"/>
    <w:rsid w:val="000709A9"/>
    <w:rsid w:val="000725B0"/>
    <w:rsid w:val="00083D72"/>
    <w:rsid w:val="00084C23"/>
    <w:rsid w:val="00085DC0"/>
    <w:rsid w:val="0008610E"/>
    <w:rsid w:val="00093201"/>
    <w:rsid w:val="00094393"/>
    <w:rsid w:val="0009759A"/>
    <w:rsid w:val="000A16ED"/>
    <w:rsid w:val="000A1B7F"/>
    <w:rsid w:val="000A447F"/>
    <w:rsid w:val="000A5CB5"/>
    <w:rsid w:val="000A731D"/>
    <w:rsid w:val="000B6C65"/>
    <w:rsid w:val="000B7281"/>
    <w:rsid w:val="000C023F"/>
    <w:rsid w:val="000C3FB6"/>
    <w:rsid w:val="000C44A3"/>
    <w:rsid w:val="000C4A97"/>
    <w:rsid w:val="000C51C9"/>
    <w:rsid w:val="000C7B23"/>
    <w:rsid w:val="000D0C6E"/>
    <w:rsid w:val="000D1EFC"/>
    <w:rsid w:val="000D3122"/>
    <w:rsid w:val="000D3A46"/>
    <w:rsid w:val="000D4675"/>
    <w:rsid w:val="000D4D6D"/>
    <w:rsid w:val="000D6967"/>
    <w:rsid w:val="000E0698"/>
    <w:rsid w:val="000E20F4"/>
    <w:rsid w:val="000E4448"/>
    <w:rsid w:val="000F00A8"/>
    <w:rsid w:val="000F1416"/>
    <w:rsid w:val="000F1A82"/>
    <w:rsid w:val="000F619F"/>
    <w:rsid w:val="000F6E2B"/>
    <w:rsid w:val="000F7329"/>
    <w:rsid w:val="001044F1"/>
    <w:rsid w:val="001051E2"/>
    <w:rsid w:val="00107742"/>
    <w:rsid w:val="001100E5"/>
    <w:rsid w:val="0011260A"/>
    <w:rsid w:val="0011793D"/>
    <w:rsid w:val="00120F16"/>
    <w:rsid w:val="001252D0"/>
    <w:rsid w:val="0012659C"/>
    <w:rsid w:val="001265B8"/>
    <w:rsid w:val="00127C89"/>
    <w:rsid w:val="001339B0"/>
    <w:rsid w:val="00143529"/>
    <w:rsid w:val="00145147"/>
    <w:rsid w:val="00151599"/>
    <w:rsid w:val="00156D94"/>
    <w:rsid w:val="00160DB1"/>
    <w:rsid w:val="00163C77"/>
    <w:rsid w:val="0016607B"/>
    <w:rsid w:val="00166228"/>
    <w:rsid w:val="001664D8"/>
    <w:rsid w:val="0016687A"/>
    <w:rsid w:val="001751B1"/>
    <w:rsid w:val="0017680E"/>
    <w:rsid w:val="001809F3"/>
    <w:rsid w:val="0018426C"/>
    <w:rsid w:val="00186395"/>
    <w:rsid w:val="001874BB"/>
    <w:rsid w:val="00191E50"/>
    <w:rsid w:val="001924A6"/>
    <w:rsid w:val="00194738"/>
    <w:rsid w:val="00194A3F"/>
    <w:rsid w:val="001962E4"/>
    <w:rsid w:val="001A36D5"/>
    <w:rsid w:val="001B2045"/>
    <w:rsid w:val="001B4573"/>
    <w:rsid w:val="001B70BA"/>
    <w:rsid w:val="001C0AE2"/>
    <w:rsid w:val="001C0E07"/>
    <w:rsid w:val="001C14CA"/>
    <w:rsid w:val="001C1710"/>
    <w:rsid w:val="001C7ABF"/>
    <w:rsid w:val="001D2457"/>
    <w:rsid w:val="001D4EB4"/>
    <w:rsid w:val="001D668A"/>
    <w:rsid w:val="001E10AF"/>
    <w:rsid w:val="001E1982"/>
    <w:rsid w:val="001E3958"/>
    <w:rsid w:val="001E66A0"/>
    <w:rsid w:val="001F4000"/>
    <w:rsid w:val="001F4651"/>
    <w:rsid w:val="001F4E26"/>
    <w:rsid w:val="002012BB"/>
    <w:rsid w:val="002117CC"/>
    <w:rsid w:val="00214FEA"/>
    <w:rsid w:val="0021583B"/>
    <w:rsid w:val="00215DC1"/>
    <w:rsid w:val="002220B0"/>
    <w:rsid w:val="002242E2"/>
    <w:rsid w:val="00227AC4"/>
    <w:rsid w:val="0023097A"/>
    <w:rsid w:val="00230B5B"/>
    <w:rsid w:val="002357E6"/>
    <w:rsid w:val="00240028"/>
    <w:rsid w:val="002449D1"/>
    <w:rsid w:val="00246FE2"/>
    <w:rsid w:val="0025069F"/>
    <w:rsid w:val="00251A43"/>
    <w:rsid w:val="00252084"/>
    <w:rsid w:val="002554B2"/>
    <w:rsid w:val="0025588E"/>
    <w:rsid w:val="00256084"/>
    <w:rsid w:val="00262D0D"/>
    <w:rsid w:val="00264ADE"/>
    <w:rsid w:val="002655F8"/>
    <w:rsid w:val="002658A3"/>
    <w:rsid w:val="00265ED9"/>
    <w:rsid w:val="00274577"/>
    <w:rsid w:val="00275935"/>
    <w:rsid w:val="00275A50"/>
    <w:rsid w:val="002776AB"/>
    <w:rsid w:val="00281A0B"/>
    <w:rsid w:val="00292862"/>
    <w:rsid w:val="00292A23"/>
    <w:rsid w:val="00292B82"/>
    <w:rsid w:val="00295986"/>
    <w:rsid w:val="00296589"/>
    <w:rsid w:val="002A2C9E"/>
    <w:rsid w:val="002A7485"/>
    <w:rsid w:val="002B18A8"/>
    <w:rsid w:val="002B1E15"/>
    <w:rsid w:val="002B644C"/>
    <w:rsid w:val="002C355D"/>
    <w:rsid w:val="002C62F7"/>
    <w:rsid w:val="002D046D"/>
    <w:rsid w:val="002D1832"/>
    <w:rsid w:val="002D70BC"/>
    <w:rsid w:val="002E00D7"/>
    <w:rsid w:val="002E2E2F"/>
    <w:rsid w:val="002E4306"/>
    <w:rsid w:val="002E4633"/>
    <w:rsid w:val="002E5AE0"/>
    <w:rsid w:val="002F25F1"/>
    <w:rsid w:val="002F3EB4"/>
    <w:rsid w:val="002F3F56"/>
    <w:rsid w:val="002F4098"/>
    <w:rsid w:val="002F69DE"/>
    <w:rsid w:val="002F6FCB"/>
    <w:rsid w:val="00300D36"/>
    <w:rsid w:val="00301645"/>
    <w:rsid w:val="0030288C"/>
    <w:rsid w:val="0030462B"/>
    <w:rsid w:val="00312739"/>
    <w:rsid w:val="00312FA7"/>
    <w:rsid w:val="00314D62"/>
    <w:rsid w:val="00317F80"/>
    <w:rsid w:val="00322EB2"/>
    <w:rsid w:val="003239F6"/>
    <w:rsid w:val="0033232B"/>
    <w:rsid w:val="00333CB9"/>
    <w:rsid w:val="0033490D"/>
    <w:rsid w:val="00334FF2"/>
    <w:rsid w:val="00341EEE"/>
    <w:rsid w:val="003452DA"/>
    <w:rsid w:val="003476D8"/>
    <w:rsid w:val="00350452"/>
    <w:rsid w:val="0035147D"/>
    <w:rsid w:val="00353F25"/>
    <w:rsid w:val="00357298"/>
    <w:rsid w:val="00362F2E"/>
    <w:rsid w:val="00376271"/>
    <w:rsid w:val="00376AAF"/>
    <w:rsid w:val="003772BE"/>
    <w:rsid w:val="00381851"/>
    <w:rsid w:val="00385A29"/>
    <w:rsid w:val="00385E4A"/>
    <w:rsid w:val="00387CDF"/>
    <w:rsid w:val="00390E28"/>
    <w:rsid w:val="0039404B"/>
    <w:rsid w:val="003961CD"/>
    <w:rsid w:val="0039637C"/>
    <w:rsid w:val="003A3ACC"/>
    <w:rsid w:val="003A4A0C"/>
    <w:rsid w:val="003B158C"/>
    <w:rsid w:val="003B1F89"/>
    <w:rsid w:val="003B2539"/>
    <w:rsid w:val="003C210E"/>
    <w:rsid w:val="003C2782"/>
    <w:rsid w:val="003C54E5"/>
    <w:rsid w:val="003C6356"/>
    <w:rsid w:val="003C64A5"/>
    <w:rsid w:val="003C7FAD"/>
    <w:rsid w:val="003D4220"/>
    <w:rsid w:val="003E1E27"/>
    <w:rsid w:val="003E44E2"/>
    <w:rsid w:val="003E694E"/>
    <w:rsid w:val="003E73C7"/>
    <w:rsid w:val="003F094A"/>
    <w:rsid w:val="003F2329"/>
    <w:rsid w:val="003F2374"/>
    <w:rsid w:val="003F30C2"/>
    <w:rsid w:val="003F3869"/>
    <w:rsid w:val="004011E2"/>
    <w:rsid w:val="00405939"/>
    <w:rsid w:val="0041570B"/>
    <w:rsid w:val="00415972"/>
    <w:rsid w:val="00422A7B"/>
    <w:rsid w:val="00424A10"/>
    <w:rsid w:val="00424A9B"/>
    <w:rsid w:val="00430025"/>
    <w:rsid w:val="00434581"/>
    <w:rsid w:val="004360E0"/>
    <w:rsid w:val="004439D5"/>
    <w:rsid w:val="004474B3"/>
    <w:rsid w:val="004474E7"/>
    <w:rsid w:val="004514EA"/>
    <w:rsid w:val="004567E3"/>
    <w:rsid w:val="004579BE"/>
    <w:rsid w:val="00461D11"/>
    <w:rsid w:val="0047205D"/>
    <w:rsid w:val="004771E8"/>
    <w:rsid w:val="00477467"/>
    <w:rsid w:val="004819C8"/>
    <w:rsid w:val="00481E1C"/>
    <w:rsid w:val="00483414"/>
    <w:rsid w:val="00495712"/>
    <w:rsid w:val="004965FB"/>
    <w:rsid w:val="004A59C9"/>
    <w:rsid w:val="004B3E0A"/>
    <w:rsid w:val="004B47B6"/>
    <w:rsid w:val="004C0142"/>
    <w:rsid w:val="004C0740"/>
    <w:rsid w:val="004C13FF"/>
    <w:rsid w:val="004C2F3D"/>
    <w:rsid w:val="004C3FCB"/>
    <w:rsid w:val="004C4C35"/>
    <w:rsid w:val="004C5637"/>
    <w:rsid w:val="004C57B6"/>
    <w:rsid w:val="004C7287"/>
    <w:rsid w:val="004C7A01"/>
    <w:rsid w:val="004D0774"/>
    <w:rsid w:val="004D38CE"/>
    <w:rsid w:val="004D3D27"/>
    <w:rsid w:val="004D4FBD"/>
    <w:rsid w:val="004D76A1"/>
    <w:rsid w:val="004D79F3"/>
    <w:rsid w:val="004E1DC8"/>
    <w:rsid w:val="004E5E5A"/>
    <w:rsid w:val="004E6802"/>
    <w:rsid w:val="004E7DC6"/>
    <w:rsid w:val="004F2B39"/>
    <w:rsid w:val="004F5A5D"/>
    <w:rsid w:val="004F71E0"/>
    <w:rsid w:val="0050107E"/>
    <w:rsid w:val="0050741D"/>
    <w:rsid w:val="00507DEF"/>
    <w:rsid w:val="00510482"/>
    <w:rsid w:val="005115B4"/>
    <w:rsid w:val="00513E04"/>
    <w:rsid w:val="005162FD"/>
    <w:rsid w:val="00522936"/>
    <w:rsid w:val="00526F12"/>
    <w:rsid w:val="00533977"/>
    <w:rsid w:val="00542DC7"/>
    <w:rsid w:val="0055182B"/>
    <w:rsid w:val="005541A6"/>
    <w:rsid w:val="00555292"/>
    <w:rsid w:val="00563177"/>
    <w:rsid w:val="00566EC6"/>
    <w:rsid w:val="00570342"/>
    <w:rsid w:val="00571854"/>
    <w:rsid w:val="00572B87"/>
    <w:rsid w:val="00576C9D"/>
    <w:rsid w:val="00577905"/>
    <w:rsid w:val="00581803"/>
    <w:rsid w:val="00582422"/>
    <w:rsid w:val="005900B8"/>
    <w:rsid w:val="005903A3"/>
    <w:rsid w:val="005958C1"/>
    <w:rsid w:val="00595FC3"/>
    <w:rsid w:val="00597389"/>
    <w:rsid w:val="0059751D"/>
    <w:rsid w:val="005A259B"/>
    <w:rsid w:val="005A39A9"/>
    <w:rsid w:val="005A50D6"/>
    <w:rsid w:val="005A5141"/>
    <w:rsid w:val="005A7183"/>
    <w:rsid w:val="005A7EA6"/>
    <w:rsid w:val="005B7B03"/>
    <w:rsid w:val="005B7BC7"/>
    <w:rsid w:val="005B7D07"/>
    <w:rsid w:val="005C18A9"/>
    <w:rsid w:val="005C2FC6"/>
    <w:rsid w:val="005C5374"/>
    <w:rsid w:val="005C69B0"/>
    <w:rsid w:val="005D07F2"/>
    <w:rsid w:val="005E3B7B"/>
    <w:rsid w:val="005E4D17"/>
    <w:rsid w:val="005E505B"/>
    <w:rsid w:val="005F1E59"/>
    <w:rsid w:val="006065B8"/>
    <w:rsid w:val="0061231E"/>
    <w:rsid w:val="00612C19"/>
    <w:rsid w:val="0061780A"/>
    <w:rsid w:val="006202E7"/>
    <w:rsid w:val="006235D2"/>
    <w:rsid w:val="0062402E"/>
    <w:rsid w:val="00625290"/>
    <w:rsid w:val="00625570"/>
    <w:rsid w:val="00631139"/>
    <w:rsid w:val="0063365A"/>
    <w:rsid w:val="00635E7B"/>
    <w:rsid w:val="0064556A"/>
    <w:rsid w:val="0064590D"/>
    <w:rsid w:val="00645A99"/>
    <w:rsid w:val="00650AF0"/>
    <w:rsid w:val="0065254E"/>
    <w:rsid w:val="0065458A"/>
    <w:rsid w:val="00654C92"/>
    <w:rsid w:val="00655B07"/>
    <w:rsid w:val="006578D4"/>
    <w:rsid w:val="006578E9"/>
    <w:rsid w:val="0066142A"/>
    <w:rsid w:val="00663307"/>
    <w:rsid w:val="00665181"/>
    <w:rsid w:val="00671BD4"/>
    <w:rsid w:val="00671C8C"/>
    <w:rsid w:val="006722EA"/>
    <w:rsid w:val="00674ACB"/>
    <w:rsid w:val="00677438"/>
    <w:rsid w:val="00681377"/>
    <w:rsid w:val="00690684"/>
    <w:rsid w:val="00692252"/>
    <w:rsid w:val="00692D04"/>
    <w:rsid w:val="0069375C"/>
    <w:rsid w:val="00695285"/>
    <w:rsid w:val="00695E89"/>
    <w:rsid w:val="00695FE3"/>
    <w:rsid w:val="006970E3"/>
    <w:rsid w:val="0069719E"/>
    <w:rsid w:val="006A0D41"/>
    <w:rsid w:val="006A2A56"/>
    <w:rsid w:val="006A36E4"/>
    <w:rsid w:val="006A478F"/>
    <w:rsid w:val="006A7051"/>
    <w:rsid w:val="006A7C58"/>
    <w:rsid w:val="006B003E"/>
    <w:rsid w:val="006B10CB"/>
    <w:rsid w:val="006B2EDE"/>
    <w:rsid w:val="006B6FA0"/>
    <w:rsid w:val="006B7C38"/>
    <w:rsid w:val="006C0A30"/>
    <w:rsid w:val="006C1414"/>
    <w:rsid w:val="006C28CC"/>
    <w:rsid w:val="006C4702"/>
    <w:rsid w:val="006D0584"/>
    <w:rsid w:val="006D363E"/>
    <w:rsid w:val="006E0E83"/>
    <w:rsid w:val="006E2750"/>
    <w:rsid w:val="006E7E08"/>
    <w:rsid w:val="006F513D"/>
    <w:rsid w:val="006F533D"/>
    <w:rsid w:val="006F6576"/>
    <w:rsid w:val="006F6B67"/>
    <w:rsid w:val="006F7652"/>
    <w:rsid w:val="00700713"/>
    <w:rsid w:val="00703DBC"/>
    <w:rsid w:val="00704EA4"/>
    <w:rsid w:val="00704FFF"/>
    <w:rsid w:val="0070516D"/>
    <w:rsid w:val="007111D3"/>
    <w:rsid w:val="00712D79"/>
    <w:rsid w:val="007150E2"/>
    <w:rsid w:val="00715BB9"/>
    <w:rsid w:val="00723695"/>
    <w:rsid w:val="00726599"/>
    <w:rsid w:val="007346A7"/>
    <w:rsid w:val="00734B05"/>
    <w:rsid w:val="007352F6"/>
    <w:rsid w:val="00740D5E"/>
    <w:rsid w:val="00743F57"/>
    <w:rsid w:val="00744EF2"/>
    <w:rsid w:val="0074743C"/>
    <w:rsid w:val="00747FAD"/>
    <w:rsid w:val="00752517"/>
    <w:rsid w:val="00755BC7"/>
    <w:rsid w:val="007577F6"/>
    <w:rsid w:val="0076121F"/>
    <w:rsid w:val="00771CE8"/>
    <w:rsid w:val="007730F3"/>
    <w:rsid w:val="007734E0"/>
    <w:rsid w:val="00775061"/>
    <w:rsid w:val="00776610"/>
    <w:rsid w:val="00780444"/>
    <w:rsid w:val="00783ABC"/>
    <w:rsid w:val="00785DA4"/>
    <w:rsid w:val="00787846"/>
    <w:rsid w:val="00791474"/>
    <w:rsid w:val="00794B3F"/>
    <w:rsid w:val="007A7253"/>
    <w:rsid w:val="007B31BB"/>
    <w:rsid w:val="007B598D"/>
    <w:rsid w:val="007B5E2A"/>
    <w:rsid w:val="007B6464"/>
    <w:rsid w:val="007C26E3"/>
    <w:rsid w:val="007D01AA"/>
    <w:rsid w:val="007D1666"/>
    <w:rsid w:val="007D3580"/>
    <w:rsid w:val="007D4749"/>
    <w:rsid w:val="007D7840"/>
    <w:rsid w:val="007E08B7"/>
    <w:rsid w:val="007E0ED0"/>
    <w:rsid w:val="007E13AA"/>
    <w:rsid w:val="007E1C33"/>
    <w:rsid w:val="007E6B8D"/>
    <w:rsid w:val="007F602B"/>
    <w:rsid w:val="008008DB"/>
    <w:rsid w:val="008016C9"/>
    <w:rsid w:val="00804689"/>
    <w:rsid w:val="008051FA"/>
    <w:rsid w:val="00806474"/>
    <w:rsid w:val="00807CC3"/>
    <w:rsid w:val="00813A3B"/>
    <w:rsid w:val="00814193"/>
    <w:rsid w:val="00814835"/>
    <w:rsid w:val="00820913"/>
    <w:rsid w:val="00824846"/>
    <w:rsid w:val="008306C1"/>
    <w:rsid w:val="00841568"/>
    <w:rsid w:val="00844D2F"/>
    <w:rsid w:val="00850EBA"/>
    <w:rsid w:val="008526E9"/>
    <w:rsid w:val="00853C48"/>
    <w:rsid w:val="0085403D"/>
    <w:rsid w:val="00854E85"/>
    <w:rsid w:val="00855416"/>
    <w:rsid w:val="00860870"/>
    <w:rsid w:val="008615E8"/>
    <w:rsid w:val="008629B0"/>
    <w:rsid w:val="00863865"/>
    <w:rsid w:val="00866770"/>
    <w:rsid w:val="008676C2"/>
    <w:rsid w:val="008763C6"/>
    <w:rsid w:val="00876FE4"/>
    <w:rsid w:val="008803F3"/>
    <w:rsid w:val="00886510"/>
    <w:rsid w:val="00890E43"/>
    <w:rsid w:val="00891EF5"/>
    <w:rsid w:val="00891F84"/>
    <w:rsid w:val="0089565F"/>
    <w:rsid w:val="008966D7"/>
    <w:rsid w:val="008A023D"/>
    <w:rsid w:val="008A3FDB"/>
    <w:rsid w:val="008A4C8C"/>
    <w:rsid w:val="008B0046"/>
    <w:rsid w:val="008B1F0A"/>
    <w:rsid w:val="008B2DDB"/>
    <w:rsid w:val="008B5B8A"/>
    <w:rsid w:val="008C0526"/>
    <w:rsid w:val="008C5997"/>
    <w:rsid w:val="008C69EF"/>
    <w:rsid w:val="008D04F1"/>
    <w:rsid w:val="008D0962"/>
    <w:rsid w:val="008D0E9A"/>
    <w:rsid w:val="008D1546"/>
    <w:rsid w:val="008D1D01"/>
    <w:rsid w:val="008D69E1"/>
    <w:rsid w:val="008E4ADF"/>
    <w:rsid w:val="008E54C4"/>
    <w:rsid w:val="008E63D6"/>
    <w:rsid w:val="008E78F2"/>
    <w:rsid w:val="008F63BC"/>
    <w:rsid w:val="00900503"/>
    <w:rsid w:val="00900A01"/>
    <w:rsid w:val="00901C50"/>
    <w:rsid w:val="00906933"/>
    <w:rsid w:val="0091186B"/>
    <w:rsid w:val="009268C8"/>
    <w:rsid w:val="0093427C"/>
    <w:rsid w:val="00934FA9"/>
    <w:rsid w:val="00942691"/>
    <w:rsid w:val="00943D5A"/>
    <w:rsid w:val="00944434"/>
    <w:rsid w:val="00947A55"/>
    <w:rsid w:val="00956CCE"/>
    <w:rsid w:val="0095709A"/>
    <w:rsid w:val="00973B36"/>
    <w:rsid w:val="00981134"/>
    <w:rsid w:val="00984E6E"/>
    <w:rsid w:val="009869C8"/>
    <w:rsid w:val="00986F51"/>
    <w:rsid w:val="0099332B"/>
    <w:rsid w:val="00995F78"/>
    <w:rsid w:val="00997B20"/>
    <w:rsid w:val="009A091F"/>
    <w:rsid w:val="009A33C7"/>
    <w:rsid w:val="009A3A5A"/>
    <w:rsid w:val="009A40A6"/>
    <w:rsid w:val="009A5743"/>
    <w:rsid w:val="009B5748"/>
    <w:rsid w:val="009B59D3"/>
    <w:rsid w:val="009C0F85"/>
    <w:rsid w:val="009C55E2"/>
    <w:rsid w:val="009C6478"/>
    <w:rsid w:val="009C67BB"/>
    <w:rsid w:val="009C6841"/>
    <w:rsid w:val="009D20CB"/>
    <w:rsid w:val="009E2629"/>
    <w:rsid w:val="009E691B"/>
    <w:rsid w:val="009F083D"/>
    <w:rsid w:val="009F0EE8"/>
    <w:rsid w:val="009F40F1"/>
    <w:rsid w:val="009F574D"/>
    <w:rsid w:val="009F6828"/>
    <w:rsid w:val="00A039BB"/>
    <w:rsid w:val="00A217B3"/>
    <w:rsid w:val="00A22354"/>
    <w:rsid w:val="00A30255"/>
    <w:rsid w:val="00A311E0"/>
    <w:rsid w:val="00A32080"/>
    <w:rsid w:val="00A33C51"/>
    <w:rsid w:val="00A35EFF"/>
    <w:rsid w:val="00A36312"/>
    <w:rsid w:val="00A36387"/>
    <w:rsid w:val="00A37AC2"/>
    <w:rsid w:val="00A4193E"/>
    <w:rsid w:val="00A44F6A"/>
    <w:rsid w:val="00A452E6"/>
    <w:rsid w:val="00A5060D"/>
    <w:rsid w:val="00A50884"/>
    <w:rsid w:val="00A51426"/>
    <w:rsid w:val="00A55BE6"/>
    <w:rsid w:val="00A60D96"/>
    <w:rsid w:val="00A61C3B"/>
    <w:rsid w:val="00A61E73"/>
    <w:rsid w:val="00A6277B"/>
    <w:rsid w:val="00A6647A"/>
    <w:rsid w:val="00A66B97"/>
    <w:rsid w:val="00A67760"/>
    <w:rsid w:val="00A72FCE"/>
    <w:rsid w:val="00A74DCF"/>
    <w:rsid w:val="00A7540A"/>
    <w:rsid w:val="00A80787"/>
    <w:rsid w:val="00A807F1"/>
    <w:rsid w:val="00A80C47"/>
    <w:rsid w:val="00A81F3F"/>
    <w:rsid w:val="00A81F7C"/>
    <w:rsid w:val="00A86448"/>
    <w:rsid w:val="00A90272"/>
    <w:rsid w:val="00A97CF7"/>
    <w:rsid w:val="00A97EF8"/>
    <w:rsid w:val="00AA250E"/>
    <w:rsid w:val="00AA3E0A"/>
    <w:rsid w:val="00AA560C"/>
    <w:rsid w:val="00AA59C1"/>
    <w:rsid w:val="00AB053F"/>
    <w:rsid w:val="00AB5C2C"/>
    <w:rsid w:val="00AB5F23"/>
    <w:rsid w:val="00AB78AB"/>
    <w:rsid w:val="00AC1C81"/>
    <w:rsid w:val="00AC321C"/>
    <w:rsid w:val="00AC547A"/>
    <w:rsid w:val="00AD1636"/>
    <w:rsid w:val="00AE0085"/>
    <w:rsid w:val="00AE5CAD"/>
    <w:rsid w:val="00AE6570"/>
    <w:rsid w:val="00AE6BD3"/>
    <w:rsid w:val="00AF0D03"/>
    <w:rsid w:val="00AF132E"/>
    <w:rsid w:val="00AF5C0B"/>
    <w:rsid w:val="00AF6BE2"/>
    <w:rsid w:val="00AF6C17"/>
    <w:rsid w:val="00B00BBA"/>
    <w:rsid w:val="00B032F0"/>
    <w:rsid w:val="00B10BF6"/>
    <w:rsid w:val="00B12C63"/>
    <w:rsid w:val="00B16C00"/>
    <w:rsid w:val="00B17ABD"/>
    <w:rsid w:val="00B21A4D"/>
    <w:rsid w:val="00B23751"/>
    <w:rsid w:val="00B23D54"/>
    <w:rsid w:val="00B24488"/>
    <w:rsid w:val="00B25B68"/>
    <w:rsid w:val="00B30842"/>
    <w:rsid w:val="00B31C0C"/>
    <w:rsid w:val="00B32797"/>
    <w:rsid w:val="00B328C2"/>
    <w:rsid w:val="00B3348E"/>
    <w:rsid w:val="00B41C8D"/>
    <w:rsid w:val="00B425AD"/>
    <w:rsid w:val="00B42C00"/>
    <w:rsid w:val="00B45683"/>
    <w:rsid w:val="00B45F7C"/>
    <w:rsid w:val="00B47514"/>
    <w:rsid w:val="00B62764"/>
    <w:rsid w:val="00B6343A"/>
    <w:rsid w:val="00B63B43"/>
    <w:rsid w:val="00B66DE0"/>
    <w:rsid w:val="00B711DB"/>
    <w:rsid w:val="00B72AE6"/>
    <w:rsid w:val="00B73D35"/>
    <w:rsid w:val="00B7402A"/>
    <w:rsid w:val="00B75341"/>
    <w:rsid w:val="00B828FF"/>
    <w:rsid w:val="00B83434"/>
    <w:rsid w:val="00B85220"/>
    <w:rsid w:val="00B8545C"/>
    <w:rsid w:val="00B9302F"/>
    <w:rsid w:val="00B956AE"/>
    <w:rsid w:val="00B97176"/>
    <w:rsid w:val="00B97CB0"/>
    <w:rsid w:val="00BA07CE"/>
    <w:rsid w:val="00BA1645"/>
    <w:rsid w:val="00BA6D4B"/>
    <w:rsid w:val="00BB081E"/>
    <w:rsid w:val="00BB084D"/>
    <w:rsid w:val="00BB3FB0"/>
    <w:rsid w:val="00BC0487"/>
    <w:rsid w:val="00BC36E1"/>
    <w:rsid w:val="00BC4961"/>
    <w:rsid w:val="00BD15EA"/>
    <w:rsid w:val="00BD38A2"/>
    <w:rsid w:val="00BD6617"/>
    <w:rsid w:val="00BD7A50"/>
    <w:rsid w:val="00BE1CA0"/>
    <w:rsid w:val="00BE1E54"/>
    <w:rsid w:val="00BE4754"/>
    <w:rsid w:val="00BE65EF"/>
    <w:rsid w:val="00BF0391"/>
    <w:rsid w:val="00BF0BAA"/>
    <w:rsid w:val="00BF29C0"/>
    <w:rsid w:val="00BF56DE"/>
    <w:rsid w:val="00BF6A15"/>
    <w:rsid w:val="00C01158"/>
    <w:rsid w:val="00C039B0"/>
    <w:rsid w:val="00C0429F"/>
    <w:rsid w:val="00C06021"/>
    <w:rsid w:val="00C063B7"/>
    <w:rsid w:val="00C124EF"/>
    <w:rsid w:val="00C164B3"/>
    <w:rsid w:val="00C165BC"/>
    <w:rsid w:val="00C23307"/>
    <w:rsid w:val="00C259E4"/>
    <w:rsid w:val="00C32522"/>
    <w:rsid w:val="00C33A54"/>
    <w:rsid w:val="00C34D07"/>
    <w:rsid w:val="00C352D9"/>
    <w:rsid w:val="00C41B41"/>
    <w:rsid w:val="00C44416"/>
    <w:rsid w:val="00C4465C"/>
    <w:rsid w:val="00C450CD"/>
    <w:rsid w:val="00C54705"/>
    <w:rsid w:val="00C56AEA"/>
    <w:rsid w:val="00C62867"/>
    <w:rsid w:val="00C63CF4"/>
    <w:rsid w:val="00C719C9"/>
    <w:rsid w:val="00C73514"/>
    <w:rsid w:val="00C75F32"/>
    <w:rsid w:val="00C76236"/>
    <w:rsid w:val="00C8683C"/>
    <w:rsid w:val="00C9074B"/>
    <w:rsid w:val="00C93F4B"/>
    <w:rsid w:val="00CA1F19"/>
    <w:rsid w:val="00CA2364"/>
    <w:rsid w:val="00CA5997"/>
    <w:rsid w:val="00CA5C0A"/>
    <w:rsid w:val="00CA693B"/>
    <w:rsid w:val="00CA6B69"/>
    <w:rsid w:val="00CA6E59"/>
    <w:rsid w:val="00CB2DB3"/>
    <w:rsid w:val="00CB517D"/>
    <w:rsid w:val="00CB5757"/>
    <w:rsid w:val="00CC0CC7"/>
    <w:rsid w:val="00CC2A43"/>
    <w:rsid w:val="00CC46B1"/>
    <w:rsid w:val="00CD02ED"/>
    <w:rsid w:val="00CD0F53"/>
    <w:rsid w:val="00CD1F14"/>
    <w:rsid w:val="00CD42DB"/>
    <w:rsid w:val="00CD54F5"/>
    <w:rsid w:val="00CD76E3"/>
    <w:rsid w:val="00CE08C9"/>
    <w:rsid w:val="00CF004F"/>
    <w:rsid w:val="00CF2CC5"/>
    <w:rsid w:val="00D009CF"/>
    <w:rsid w:val="00D04D78"/>
    <w:rsid w:val="00D10763"/>
    <w:rsid w:val="00D14178"/>
    <w:rsid w:val="00D160CF"/>
    <w:rsid w:val="00D2028B"/>
    <w:rsid w:val="00D20C96"/>
    <w:rsid w:val="00D254F6"/>
    <w:rsid w:val="00D30981"/>
    <w:rsid w:val="00D34F63"/>
    <w:rsid w:val="00D36E70"/>
    <w:rsid w:val="00D378CD"/>
    <w:rsid w:val="00D43482"/>
    <w:rsid w:val="00D43C6F"/>
    <w:rsid w:val="00D44129"/>
    <w:rsid w:val="00D44854"/>
    <w:rsid w:val="00D501E1"/>
    <w:rsid w:val="00D51AED"/>
    <w:rsid w:val="00D522D7"/>
    <w:rsid w:val="00D52F5D"/>
    <w:rsid w:val="00D56DE2"/>
    <w:rsid w:val="00D61373"/>
    <w:rsid w:val="00D61498"/>
    <w:rsid w:val="00D62016"/>
    <w:rsid w:val="00D63590"/>
    <w:rsid w:val="00D6577B"/>
    <w:rsid w:val="00D669FC"/>
    <w:rsid w:val="00D76D39"/>
    <w:rsid w:val="00D77284"/>
    <w:rsid w:val="00D8029C"/>
    <w:rsid w:val="00D82886"/>
    <w:rsid w:val="00D933D0"/>
    <w:rsid w:val="00D93ADA"/>
    <w:rsid w:val="00D96952"/>
    <w:rsid w:val="00D97EEB"/>
    <w:rsid w:val="00DA205E"/>
    <w:rsid w:val="00DA2EEA"/>
    <w:rsid w:val="00DA33AA"/>
    <w:rsid w:val="00DB1FD4"/>
    <w:rsid w:val="00DB2DF6"/>
    <w:rsid w:val="00DB3274"/>
    <w:rsid w:val="00DB416E"/>
    <w:rsid w:val="00DB474A"/>
    <w:rsid w:val="00DC06C6"/>
    <w:rsid w:val="00DC1D63"/>
    <w:rsid w:val="00DC28DF"/>
    <w:rsid w:val="00DC4754"/>
    <w:rsid w:val="00DD029A"/>
    <w:rsid w:val="00DD0528"/>
    <w:rsid w:val="00DD0E5D"/>
    <w:rsid w:val="00DD2F67"/>
    <w:rsid w:val="00DD6325"/>
    <w:rsid w:val="00DD7215"/>
    <w:rsid w:val="00DE3D87"/>
    <w:rsid w:val="00DE4585"/>
    <w:rsid w:val="00DE4C5F"/>
    <w:rsid w:val="00DE7E96"/>
    <w:rsid w:val="00DF77F9"/>
    <w:rsid w:val="00E02213"/>
    <w:rsid w:val="00E02CA4"/>
    <w:rsid w:val="00E14034"/>
    <w:rsid w:val="00E16CA6"/>
    <w:rsid w:val="00E20173"/>
    <w:rsid w:val="00E26960"/>
    <w:rsid w:val="00E312D1"/>
    <w:rsid w:val="00E32631"/>
    <w:rsid w:val="00E333EB"/>
    <w:rsid w:val="00E355F7"/>
    <w:rsid w:val="00E37223"/>
    <w:rsid w:val="00E37A9F"/>
    <w:rsid w:val="00E41EEA"/>
    <w:rsid w:val="00E41FB5"/>
    <w:rsid w:val="00E4356B"/>
    <w:rsid w:val="00E470C3"/>
    <w:rsid w:val="00E5098B"/>
    <w:rsid w:val="00E51A2A"/>
    <w:rsid w:val="00E52A49"/>
    <w:rsid w:val="00E55974"/>
    <w:rsid w:val="00E578EB"/>
    <w:rsid w:val="00E60206"/>
    <w:rsid w:val="00E6371F"/>
    <w:rsid w:val="00E63E82"/>
    <w:rsid w:val="00E64F67"/>
    <w:rsid w:val="00E67F2B"/>
    <w:rsid w:val="00E74052"/>
    <w:rsid w:val="00E779CB"/>
    <w:rsid w:val="00E832BB"/>
    <w:rsid w:val="00E85059"/>
    <w:rsid w:val="00E876AA"/>
    <w:rsid w:val="00E902FF"/>
    <w:rsid w:val="00E90FAE"/>
    <w:rsid w:val="00E9104C"/>
    <w:rsid w:val="00E91FD9"/>
    <w:rsid w:val="00E95352"/>
    <w:rsid w:val="00EA15DE"/>
    <w:rsid w:val="00EA2CBC"/>
    <w:rsid w:val="00EA33F5"/>
    <w:rsid w:val="00EA546A"/>
    <w:rsid w:val="00EA5F26"/>
    <w:rsid w:val="00EB2D6B"/>
    <w:rsid w:val="00EB5B0E"/>
    <w:rsid w:val="00EC1348"/>
    <w:rsid w:val="00EC1D43"/>
    <w:rsid w:val="00EC490C"/>
    <w:rsid w:val="00EC5F56"/>
    <w:rsid w:val="00EC6BE2"/>
    <w:rsid w:val="00EC7985"/>
    <w:rsid w:val="00ED302F"/>
    <w:rsid w:val="00ED6F13"/>
    <w:rsid w:val="00EE1274"/>
    <w:rsid w:val="00EE3F30"/>
    <w:rsid w:val="00EE4D35"/>
    <w:rsid w:val="00EF14DD"/>
    <w:rsid w:val="00EF1CCD"/>
    <w:rsid w:val="00EF2B81"/>
    <w:rsid w:val="00EF3FFB"/>
    <w:rsid w:val="00EF6C82"/>
    <w:rsid w:val="00F0066A"/>
    <w:rsid w:val="00F014F7"/>
    <w:rsid w:val="00F060CA"/>
    <w:rsid w:val="00F10531"/>
    <w:rsid w:val="00F1088F"/>
    <w:rsid w:val="00F11CEE"/>
    <w:rsid w:val="00F14787"/>
    <w:rsid w:val="00F154AB"/>
    <w:rsid w:val="00F20936"/>
    <w:rsid w:val="00F22A3E"/>
    <w:rsid w:val="00F24C2F"/>
    <w:rsid w:val="00F25CC0"/>
    <w:rsid w:val="00F26DDB"/>
    <w:rsid w:val="00F27642"/>
    <w:rsid w:val="00F30F26"/>
    <w:rsid w:val="00F315EF"/>
    <w:rsid w:val="00F32337"/>
    <w:rsid w:val="00F33E69"/>
    <w:rsid w:val="00F33EF4"/>
    <w:rsid w:val="00F343FE"/>
    <w:rsid w:val="00F36BAE"/>
    <w:rsid w:val="00F41007"/>
    <w:rsid w:val="00F47E0D"/>
    <w:rsid w:val="00F50C43"/>
    <w:rsid w:val="00F53BAC"/>
    <w:rsid w:val="00F561EE"/>
    <w:rsid w:val="00F607C3"/>
    <w:rsid w:val="00F62536"/>
    <w:rsid w:val="00F63791"/>
    <w:rsid w:val="00F70FA8"/>
    <w:rsid w:val="00F7166D"/>
    <w:rsid w:val="00F7167F"/>
    <w:rsid w:val="00F71E56"/>
    <w:rsid w:val="00F728C3"/>
    <w:rsid w:val="00F72A6B"/>
    <w:rsid w:val="00F75717"/>
    <w:rsid w:val="00F8123A"/>
    <w:rsid w:val="00F81C02"/>
    <w:rsid w:val="00F8467D"/>
    <w:rsid w:val="00F873D4"/>
    <w:rsid w:val="00F91FF3"/>
    <w:rsid w:val="00F95AE4"/>
    <w:rsid w:val="00F9758F"/>
    <w:rsid w:val="00FA3610"/>
    <w:rsid w:val="00FA43C1"/>
    <w:rsid w:val="00FA46F2"/>
    <w:rsid w:val="00FA6CFE"/>
    <w:rsid w:val="00FB16AA"/>
    <w:rsid w:val="00FB1F3E"/>
    <w:rsid w:val="00FB6080"/>
    <w:rsid w:val="00FC3581"/>
    <w:rsid w:val="00FC3C80"/>
    <w:rsid w:val="00FC6DF7"/>
    <w:rsid w:val="00FC79D7"/>
    <w:rsid w:val="00FD442E"/>
    <w:rsid w:val="00FD62BD"/>
    <w:rsid w:val="00FE04BA"/>
    <w:rsid w:val="00FE26CE"/>
    <w:rsid w:val="00FE4032"/>
    <w:rsid w:val="00FF02BA"/>
    <w:rsid w:val="00FF0F91"/>
    <w:rsid w:val="00FF2E01"/>
    <w:rsid w:val="00FF6A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2412D"/>
  <w15:docId w15:val="{4B41F3A2-9797-4AAD-B65E-76A529D0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676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1"/>
    <w:qFormat/>
    <w:rsid w:val="00806474"/>
    <w:pPr>
      <w:keepNext/>
      <w:keepLines/>
      <w:spacing w:before="200" w:after="0"/>
      <w:outlineLvl w:val="1"/>
    </w:pPr>
    <w:rPr>
      <w:rFonts w:ascii="Cambria" w:eastAsia="SimSun" w:hAnsi="Cambria" w:cs="Times New Roman"/>
      <w:b/>
      <w:bCs/>
      <w:color w:val="4F81BD"/>
      <w:sz w:val="26"/>
      <w:szCs w:val="26"/>
      <w:lang w:val="id-ID"/>
    </w:rPr>
  </w:style>
  <w:style w:type="paragraph" w:styleId="Heading3">
    <w:name w:val="heading 3"/>
    <w:basedOn w:val="Normal"/>
    <w:next w:val="Normal"/>
    <w:link w:val="Heading3Char"/>
    <w:uiPriority w:val="9"/>
    <w:unhideWhenUsed/>
    <w:qFormat/>
    <w:rsid w:val="0079147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9147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79147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qFormat/>
    <w:rsid w:val="00645A99"/>
    <w:pPr>
      <w:keepNext/>
      <w:keepLines/>
      <w:widowControl w:val="0"/>
      <w:autoSpaceDE w:val="0"/>
      <w:autoSpaceDN w:val="0"/>
      <w:spacing w:before="200" w:after="40" w:line="240" w:lineRule="auto"/>
      <w:outlineLvl w:val="5"/>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6C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1"/>
    <w:rsid w:val="00806474"/>
    <w:rPr>
      <w:rFonts w:ascii="Cambria" w:eastAsia="SimSun" w:hAnsi="Cambria" w:cs="Times New Roman"/>
      <w:b/>
      <w:bCs/>
      <w:color w:val="4F81BD"/>
      <w:sz w:val="26"/>
      <w:szCs w:val="26"/>
      <w:lang w:val="id-ID"/>
    </w:rPr>
  </w:style>
  <w:style w:type="character" w:customStyle="1" w:styleId="Heading3Char">
    <w:name w:val="Heading 3 Char"/>
    <w:basedOn w:val="DefaultParagraphFont"/>
    <w:link w:val="Heading3"/>
    <w:uiPriority w:val="9"/>
    <w:rsid w:val="0079147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9147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79147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45A99"/>
    <w:rPr>
      <w:rFonts w:ascii="Times New Roman" w:eastAsia="Times New Roman" w:hAnsi="Times New Roman" w:cs="Times New Roman"/>
      <w:b/>
      <w:sz w:val="20"/>
      <w:szCs w:val="20"/>
    </w:rPr>
  </w:style>
  <w:style w:type="character" w:styleId="Hyperlink">
    <w:name w:val="Hyperlink"/>
    <w:basedOn w:val="DefaultParagraphFont"/>
    <w:uiPriority w:val="99"/>
    <w:unhideWhenUsed/>
    <w:qFormat/>
    <w:rsid w:val="00292862"/>
    <w:rPr>
      <w:color w:val="0000FF" w:themeColor="hyperlink"/>
      <w:u w:val="single"/>
    </w:rPr>
  </w:style>
  <w:style w:type="character" w:styleId="Emphasis">
    <w:name w:val="Emphasis"/>
    <w:uiPriority w:val="20"/>
    <w:qFormat/>
    <w:rsid w:val="00292862"/>
    <w:rPr>
      <w:i/>
      <w:iCs/>
    </w:rPr>
  </w:style>
  <w:style w:type="paragraph" w:styleId="ListParagraph">
    <w:name w:val="List Paragraph"/>
    <w:aliases w:val="Heading 31,Heading 32,Heading 33,heading 3"/>
    <w:basedOn w:val="Normal"/>
    <w:link w:val="ListParagraphChar"/>
    <w:uiPriority w:val="1"/>
    <w:qFormat/>
    <w:rsid w:val="00B97CB0"/>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Heading 31 Char,Heading 32 Char,Heading 33 Char,heading 3 Char"/>
    <w:link w:val="ListParagraph"/>
    <w:uiPriority w:val="34"/>
    <w:locked/>
    <w:rsid w:val="003F3869"/>
    <w:rPr>
      <w:rFonts w:ascii="Times New Roman" w:eastAsia="Times New Roman" w:hAnsi="Times New Roman" w:cs="Times New Roman"/>
      <w:sz w:val="24"/>
      <w:szCs w:val="24"/>
    </w:rPr>
  </w:style>
  <w:style w:type="character" w:customStyle="1" w:styleId="apple-converted-space">
    <w:name w:val="apple-converted-space"/>
    <w:basedOn w:val="DefaultParagraphFont"/>
    <w:rsid w:val="00C32522"/>
  </w:style>
  <w:style w:type="character" w:styleId="PlaceholderText">
    <w:name w:val="Placeholder Text"/>
    <w:basedOn w:val="DefaultParagraphFont"/>
    <w:uiPriority w:val="99"/>
    <w:rsid w:val="00AC547A"/>
    <w:rPr>
      <w:color w:val="808080"/>
    </w:rPr>
  </w:style>
  <w:style w:type="paragraph" w:styleId="BalloonText">
    <w:name w:val="Balloon Text"/>
    <w:basedOn w:val="Normal"/>
    <w:link w:val="BalloonTextChar"/>
    <w:uiPriority w:val="99"/>
    <w:unhideWhenUsed/>
    <w:rsid w:val="00AC5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C547A"/>
    <w:rPr>
      <w:rFonts w:ascii="Tahoma" w:hAnsi="Tahoma" w:cs="Tahoma"/>
      <w:sz w:val="16"/>
      <w:szCs w:val="16"/>
    </w:rPr>
  </w:style>
  <w:style w:type="paragraph" w:styleId="BodyText">
    <w:name w:val="Body Text"/>
    <w:basedOn w:val="Normal"/>
    <w:link w:val="BodyTextChar"/>
    <w:uiPriority w:val="1"/>
    <w:qFormat/>
    <w:rsid w:val="00AC547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C547A"/>
    <w:rPr>
      <w:rFonts w:ascii="Times New Roman" w:eastAsia="Times New Roman" w:hAnsi="Times New Roman" w:cs="Times New Roman"/>
      <w:sz w:val="24"/>
      <w:szCs w:val="24"/>
      <w:lang w:val="en-US" w:eastAsia="en-US"/>
    </w:rPr>
  </w:style>
  <w:style w:type="paragraph" w:customStyle="1" w:styleId="Default">
    <w:name w:val="Default"/>
    <w:rsid w:val="00AE5CAD"/>
    <w:pPr>
      <w:autoSpaceDE w:val="0"/>
      <w:autoSpaceDN w:val="0"/>
      <w:adjustRightInd w:val="0"/>
      <w:spacing w:after="0" w:line="240" w:lineRule="auto"/>
    </w:pPr>
    <w:rPr>
      <w:rFonts w:ascii="Arial" w:eastAsia="Times New Roman" w:hAnsi="Arial" w:cs="Arial"/>
      <w:color w:val="000000"/>
      <w:sz w:val="24"/>
      <w:szCs w:val="24"/>
    </w:rPr>
  </w:style>
  <w:style w:type="paragraph" w:styleId="EndnoteText">
    <w:name w:val="endnote text"/>
    <w:basedOn w:val="Normal"/>
    <w:link w:val="EndnoteTextChar"/>
    <w:uiPriority w:val="99"/>
    <w:unhideWhenUsed/>
    <w:rsid w:val="00AE5CAD"/>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AE5CAD"/>
    <w:rPr>
      <w:rFonts w:ascii="Times New Roman" w:eastAsia="Times New Roman" w:hAnsi="Times New Roman" w:cs="Times New Roman"/>
      <w:sz w:val="20"/>
      <w:szCs w:val="20"/>
    </w:rPr>
  </w:style>
  <w:style w:type="paragraph" w:styleId="NoSpacing">
    <w:name w:val="No Spacing"/>
    <w:uiPriority w:val="1"/>
    <w:qFormat/>
    <w:rsid w:val="00743F57"/>
    <w:pPr>
      <w:spacing w:after="0" w:line="240" w:lineRule="auto"/>
    </w:pPr>
  </w:style>
  <w:style w:type="paragraph" w:styleId="BodyTextIndent">
    <w:name w:val="Body Text Indent"/>
    <w:basedOn w:val="Normal"/>
    <w:link w:val="BodyTextIndentChar"/>
    <w:uiPriority w:val="99"/>
    <w:semiHidden/>
    <w:unhideWhenUsed/>
    <w:rsid w:val="003B158C"/>
    <w:pPr>
      <w:spacing w:after="120"/>
      <w:ind w:left="360"/>
    </w:pPr>
  </w:style>
  <w:style w:type="character" w:customStyle="1" w:styleId="BodyTextIndentChar">
    <w:name w:val="Body Text Indent Char"/>
    <w:basedOn w:val="DefaultParagraphFont"/>
    <w:link w:val="BodyTextIndent"/>
    <w:uiPriority w:val="99"/>
    <w:semiHidden/>
    <w:rsid w:val="003B158C"/>
  </w:style>
  <w:style w:type="table" w:styleId="TableGrid">
    <w:name w:val="Table Grid"/>
    <w:basedOn w:val="TableNormal"/>
    <w:uiPriority w:val="39"/>
    <w:qFormat/>
    <w:rsid w:val="006970E3"/>
    <w:pPr>
      <w:spacing w:after="0" w:line="240" w:lineRule="auto"/>
    </w:pPr>
    <w:rPr>
      <w:rFonts w:ascii="Times" w:eastAsiaTheme="minorHAnsi" w:hAnsi="Times" w:cs="Times"/>
      <w:bCs/>
      <w:color w:val="000000" w:themeColor="text1"/>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50452"/>
    <w:pPr>
      <w:tabs>
        <w:tab w:val="center" w:pos="4680"/>
        <w:tab w:val="right" w:pos="9360"/>
      </w:tabs>
      <w:spacing w:after="0" w:line="240" w:lineRule="auto"/>
    </w:pPr>
    <w:rPr>
      <w:rFonts w:ascii="Times" w:eastAsiaTheme="minorHAnsi" w:hAnsi="Times" w:cs="Times"/>
      <w:bCs/>
      <w:color w:val="000000" w:themeColor="text1"/>
      <w:sz w:val="20"/>
      <w:szCs w:val="20"/>
    </w:rPr>
  </w:style>
  <w:style w:type="character" w:customStyle="1" w:styleId="HeaderChar">
    <w:name w:val="Header Char"/>
    <w:basedOn w:val="DefaultParagraphFont"/>
    <w:link w:val="Header"/>
    <w:uiPriority w:val="99"/>
    <w:rsid w:val="00350452"/>
    <w:rPr>
      <w:rFonts w:ascii="Times" w:eastAsiaTheme="minorHAnsi" w:hAnsi="Times" w:cs="Times"/>
      <w:bCs/>
      <w:color w:val="000000" w:themeColor="text1"/>
      <w:sz w:val="20"/>
      <w:szCs w:val="20"/>
      <w:lang w:eastAsia="en-US"/>
    </w:rPr>
  </w:style>
  <w:style w:type="paragraph" w:styleId="NormalWeb">
    <w:name w:val="Normal (Web)"/>
    <w:basedOn w:val="Normal"/>
    <w:uiPriority w:val="99"/>
    <w:unhideWhenUsed/>
    <w:qFormat/>
    <w:rsid w:val="00107742"/>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43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56B"/>
  </w:style>
  <w:style w:type="character" w:styleId="Strong">
    <w:name w:val="Strong"/>
    <w:uiPriority w:val="22"/>
    <w:qFormat/>
    <w:rsid w:val="00866770"/>
    <w:rPr>
      <w:b/>
      <w:bCs/>
    </w:rPr>
  </w:style>
  <w:style w:type="character" w:customStyle="1" w:styleId="A3">
    <w:name w:val="A3"/>
    <w:uiPriority w:val="99"/>
    <w:rsid w:val="002C355D"/>
    <w:rPr>
      <w:rFonts w:cs="Times New Roman"/>
      <w:color w:val="000000"/>
    </w:rPr>
  </w:style>
  <w:style w:type="character" w:customStyle="1" w:styleId="ref-journal">
    <w:name w:val="ref-journal"/>
    <w:basedOn w:val="DefaultParagraphFont"/>
    <w:rsid w:val="00906933"/>
  </w:style>
  <w:style w:type="character" w:customStyle="1" w:styleId="thumbnail-abstrak-publikasi">
    <w:name w:val="thumbnail-abstrak-publikasi"/>
    <w:basedOn w:val="DefaultParagraphFont"/>
    <w:rsid w:val="007150E2"/>
  </w:style>
  <w:style w:type="character" w:customStyle="1" w:styleId="a">
    <w:name w:val="a"/>
    <w:basedOn w:val="DefaultParagraphFont"/>
    <w:rsid w:val="00DD7215"/>
  </w:style>
  <w:style w:type="character" w:customStyle="1" w:styleId="tlid-translation">
    <w:name w:val="tlid-translation"/>
    <w:basedOn w:val="DefaultParagraphFont"/>
    <w:rsid w:val="00E02213"/>
  </w:style>
  <w:style w:type="character" w:styleId="CommentReference">
    <w:name w:val="annotation reference"/>
    <w:basedOn w:val="DefaultParagraphFont"/>
    <w:uiPriority w:val="99"/>
    <w:unhideWhenUsed/>
    <w:rsid w:val="00E02213"/>
    <w:rPr>
      <w:sz w:val="16"/>
      <w:szCs w:val="16"/>
    </w:rPr>
  </w:style>
  <w:style w:type="character" w:customStyle="1" w:styleId="fontstyle01">
    <w:name w:val="fontstyle01"/>
    <w:basedOn w:val="DefaultParagraphFont"/>
    <w:rsid w:val="0059751D"/>
    <w:rPr>
      <w:rFonts w:ascii="Cambria" w:hAnsi="Cambria" w:cs="Times New Roman"/>
      <w:color w:val="000000"/>
      <w:sz w:val="20"/>
      <w:szCs w:val="20"/>
    </w:rPr>
  </w:style>
  <w:style w:type="character" w:customStyle="1" w:styleId="fontstyle21">
    <w:name w:val="fontstyle21"/>
    <w:basedOn w:val="DefaultParagraphFont"/>
    <w:rsid w:val="0059751D"/>
    <w:rPr>
      <w:rFonts w:ascii="Cambria" w:hAnsi="Cambria" w:cs="Times New Roman"/>
      <w:i/>
      <w:iCs/>
      <w:color w:val="000000"/>
      <w:sz w:val="20"/>
      <w:szCs w:val="20"/>
    </w:rPr>
  </w:style>
  <w:style w:type="character" w:customStyle="1" w:styleId="binomial">
    <w:name w:val="binomial"/>
    <w:basedOn w:val="DefaultParagraphFont"/>
    <w:rsid w:val="00806474"/>
  </w:style>
  <w:style w:type="character" w:customStyle="1" w:styleId="ng-binding">
    <w:name w:val="ng-binding"/>
    <w:basedOn w:val="DefaultParagraphFont"/>
    <w:rsid w:val="00806474"/>
  </w:style>
  <w:style w:type="character" w:styleId="FollowedHyperlink">
    <w:name w:val="FollowedHyperlink"/>
    <w:basedOn w:val="DefaultParagraphFont"/>
    <w:uiPriority w:val="99"/>
    <w:rsid w:val="00806474"/>
    <w:rPr>
      <w:color w:val="800080"/>
      <w:u w:val="single"/>
    </w:rPr>
  </w:style>
  <w:style w:type="character" w:customStyle="1" w:styleId="notranslate">
    <w:name w:val="notranslate"/>
    <w:basedOn w:val="DefaultParagraphFont"/>
    <w:rsid w:val="00806474"/>
  </w:style>
  <w:style w:type="paragraph" w:styleId="HTMLPreformatted">
    <w:name w:val="HTML Preformatted"/>
    <w:basedOn w:val="Normal"/>
    <w:link w:val="HTMLPreformattedChar"/>
    <w:uiPriority w:val="99"/>
    <w:rsid w:val="00806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806474"/>
    <w:rPr>
      <w:rFonts w:ascii="Courier New" w:eastAsia="Times New Roman" w:hAnsi="Courier New" w:cs="Courier New"/>
      <w:sz w:val="20"/>
      <w:szCs w:val="20"/>
      <w:lang w:val="id-ID" w:eastAsia="id-ID"/>
    </w:rPr>
  </w:style>
  <w:style w:type="table" w:customStyle="1" w:styleId="LightShading1">
    <w:name w:val="Light Shading1"/>
    <w:basedOn w:val="TableNormal"/>
    <w:uiPriority w:val="60"/>
    <w:rsid w:val="0070516D"/>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ommentText">
    <w:name w:val="annotation text"/>
    <w:basedOn w:val="Normal"/>
    <w:link w:val="CommentTextChar"/>
    <w:uiPriority w:val="99"/>
    <w:unhideWhenUsed/>
    <w:rsid w:val="009D20CB"/>
    <w:pPr>
      <w:spacing w:line="240" w:lineRule="auto"/>
    </w:pPr>
    <w:rPr>
      <w:rFonts w:ascii="Calibri" w:eastAsia="Calibri" w:hAnsi="Calibri" w:cs="Times New Roman"/>
      <w:sz w:val="20"/>
      <w:szCs w:val="20"/>
      <w:lang w:val="id-ID"/>
    </w:rPr>
  </w:style>
  <w:style w:type="character" w:customStyle="1" w:styleId="CommentTextChar">
    <w:name w:val="Comment Text Char"/>
    <w:basedOn w:val="DefaultParagraphFont"/>
    <w:link w:val="CommentText"/>
    <w:uiPriority w:val="99"/>
    <w:rsid w:val="009D20CB"/>
    <w:rPr>
      <w:rFonts w:ascii="Calibri" w:eastAsia="Calibri" w:hAnsi="Calibri" w:cs="Times New Roman"/>
      <w:sz w:val="20"/>
      <w:szCs w:val="20"/>
      <w:lang w:val="id-ID"/>
    </w:rPr>
  </w:style>
  <w:style w:type="paragraph" w:styleId="FootnoteText">
    <w:name w:val="footnote text"/>
    <w:basedOn w:val="Normal"/>
    <w:link w:val="FootnoteTextChar"/>
    <w:uiPriority w:val="99"/>
    <w:unhideWhenUsed/>
    <w:rsid w:val="009D20CB"/>
    <w:pPr>
      <w:spacing w:after="0" w:line="240" w:lineRule="auto"/>
    </w:pPr>
    <w:rPr>
      <w:rFonts w:ascii="Calibri" w:eastAsia="MS Mincho" w:hAnsi="Calibri" w:cs="Arial"/>
      <w:sz w:val="20"/>
      <w:szCs w:val="20"/>
      <w:lang w:eastAsia="ja-JP"/>
    </w:rPr>
  </w:style>
  <w:style w:type="character" w:customStyle="1" w:styleId="FootnoteTextChar">
    <w:name w:val="Footnote Text Char"/>
    <w:basedOn w:val="DefaultParagraphFont"/>
    <w:link w:val="FootnoteText"/>
    <w:uiPriority w:val="99"/>
    <w:rsid w:val="009D20CB"/>
    <w:rPr>
      <w:rFonts w:ascii="Calibri" w:eastAsia="MS Mincho" w:hAnsi="Calibri" w:cs="Arial"/>
      <w:sz w:val="20"/>
      <w:szCs w:val="20"/>
      <w:lang w:eastAsia="ja-JP"/>
    </w:rPr>
  </w:style>
  <w:style w:type="character" w:styleId="SubtleEmphasis">
    <w:name w:val="Subtle Emphasis"/>
    <w:uiPriority w:val="19"/>
    <w:qFormat/>
    <w:rsid w:val="009D20CB"/>
    <w:rPr>
      <w:i/>
      <w:iCs/>
      <w:color w:val="000000"/>
    </w:rPr>
  </w:style>
  <w:style w:type="paragraph" w:customStyle="1" w:styleId="TableParagraph">
    <w:name w:val="Table Paragraph"/>
    <w:basedOn w:val="Normal"/>
    <w:uiPriority w:val="1"/>
    <w:qFormat/>
    <w:rsid w:val="00755BC7"/>
    <w:pPr>
      <w:widowControl w:val="0"/>
      <w:autoSpaceDE w:val="0"/>
      <w:autoSpaceDN w:val="0"/>
      <w:spacing w:after="0" w:line="240" w:lineRule="auto"/>
      <w:ind w:left="60"/>
    </w:pPr>
    <w:rPr>
      <w:rFonts w:ascii="Times New Roman" w:eastAsia="Times New Roman" w:hAnsi="Times New Roman" w:cs="Times New Roman"/>
    </w:rPr>
  </w:style>
  <w:style w:type="paragraph" w:styleId="Title">
    <w:name w:val="Title"/>
    <w:basedOn w:val="Normal"/>
    <w:next w:val="Normal"/>
    <w:link w:val="TitleChar"/>
    <w:rsid w:val="00645A99"/>
    <w:pPr>
      <w:keepNext/>
      <w:keepLines/>
      <w:widowControl w:val="0"/>
      <w:autoSpaceDE w:val="0"/>
      <w:autoSpaceDN w:val="0"/>
      <w:spacing w:before="480" w:after="120" w:line="240" w:lineRule="auto"/>
    </w:pPr>
    <w:rPr>
      <w:rFonts w:ascii="Times New Roman" w:eastAsia="Times New Roman" w:hAnsi="Times New Roman" w:cs="Times New Roman"/>
      <w:b/>
      <w:sz w:val="72"/>
      <w:szCs w:val="72"/>
    </w:rPr>
  </w:style>
  <w:style w:type="character" w:customStyle="1" w:styleId="TitleChar">
    <w:name w:val="Title Char"/>
    <w:basedOn w:val="DefaultParagraphFont"/>
    <w:link w:val="Title"/>
    <w:rsid w:val="00645A99"/>
    <w:rPr>
      <w:rFonts w:ascii="Times New Roman" w:eastAsia="Times New Roman" w:hAnsi="Times New Roman" w:cs="Times New Roman"/>
      <w:b/>
      <w:sz w:val="72"/>
      <w:szCs w:val="72"/>
    </w:rPr>
  </w:style>
  <w:style w:type="paragraph" w:styleId="Subtitle">
    <w:name w:val="Subtitle"/>
    <w:basedOn w:val="Normal"/>
    <w:next w:val="Normal"/>
    <w:link w:val="SubtitleChar"/>
    <w:rsid w:val="00645A99"/>
    <w:pPr>
      <w:keepNext/>
      <w:keepLines/>
      <w:widowControl w:val="0"/>
      <w:autoSpaceDE w:val="0"/>
      <w:autoSpaceDN w:val="0"/>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645A99"/>
    <w:rPr>
      <w:rFonts w:ascii="Georgia" w:eastAsia="Georgia" w:hAnsi="Georgia" w:cs="Georgia"/>
      <w:i/>
      <w:color w:val="666666"/>
      <w:sz w:val="48"/>
      <w:szCs w:val="48"/>
    </w:rPr>
  </w:style>
  <w:style w:type="character" w:customStyle="1" w:styleId="UnresolvedMention1">
    <w:name w:val="Unresolved Mention1"/>
    <w:basedOn w:val="DefaultParagraphFont"/>
    <w:uiPriority w:val="99"/>
    <w:semiHidden/>
    <w:unhideWhenUsed/>
    <w:rsid w:val="00645A99"/>
    <w:rPr>
      <w:color w:val="605E5C"/>
      <w:shd w:val="clear" w:color="auto" w:fill="E1DFDD"/>
    </w:rPr>
  </w:style>
  <w:style w:type="character" w:customStyle="1" w:styleId="personname">
    <w:name w:val="person_name"/>
    <w:basedOn w:val="DefaultParagraphFont"/>
    <w:rsid w:val="002655F8"/>
  </w:style>
  <w:style w:type="character" w:customStyle="1" w:styleId="hgkelc">
    <w:name w:val="hgkelc"/>
    <w:basedOn w:val="DefaultParagraphFont"/>
    <w:rsid w:val="00151599"/>
  </w:style>
  <w:style w:type="character" w:customStyle="1" w:styleId="markedcontent">
    <w:name w:val="markedcontent"/>
    <w:rsid w:val="00D36E70"/>
  </w:style>
  <w:style w:type="character" w:customStyle="1" w:styleId="st">
    <w:name w:val="st"/>
    <w:basedOn w:val="DefaultParagraphFont"/>
    <w:rsid w:val="00DD029A"/>
  </w:style>
  <w:style w:type="table" w:customStyle="1" w:styleId="TableGrid1">
    <w:name w:val="Table Grid1"/>
    <w:basedOn w:val="TableNormal"/>
    <w:next w:val="TableGrid"/>
    <w:uiPriority w:val="39"/>
    <w:rsid w:val="006B6FA0"/>
    <w:pPr>
      <w:spacing w:after="0" w:line="240" w:lineRule="auto"/>
    </w:pPr>
    <w:rPr>
      <w:rFonts w:eastAsiaTheme="minorHAnsi"/>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2D1832"/>
    <w:rPr>
      <w:rFonts w:ascii="Calibri" w:eastAsia="Calibri" w:hAnsi="Calibri" w:cs="Times New Roman"/>
    </w:rPr>
  </w:style>
  <w:style w:type="paragraph" w:styleId="Bibliography">
    <w:name w:val="Bibliography"/>
    <w:basedOn w:val="Normal"/>
    <w:next w:val="Normal"/>
    <w:uiPriority w:val="37"/>
    <w:semiHidden/>
    <w:unhideWhenUsed/>
    <w:rsid w:val="002A7485"/>
  </w:style>
  <w:style w:type="paragraph" w:styleId="Caption">
    <w:name w:val="caption"/>
    <w:basedOn w:val="Normal"/>
    <w:next w:val="Normal"/>
    <w:uiPriority w:val="35"/>
    <w:unhideWhenUsed/>
    <w:qFormat/>
    <w:rsid w:val="002A7485"/>
    <w:pPr>
      <w:spacing w:line="240" w:lineRule="auto"/>
      <w:jc w:val="both"/>
    </w:pPr>
    <w:rPr>
      <w:rFonts w:ascii="Times New Roman" w:eastAsiaTheme="minorHAnsi" w:hAnsi="Times New Roman" w:cs="Times New Roman"/>
      <w:i/>
      <w:iCs/>
      <w:color w:val="1F497D" w:themeColor="text2"/>
      <w:sz w:val="18"/>
      <w:szCs w:val="18"/>
    </w:rPr>
  </w:style>
  <w:style w:type="table" w:customStyle="1" w:styleId="ListTable6Colorful1">
    <w:name w:val="List Table 6 Colorful1"/>
    <w:basedOn w:val="TableNormal"/>
    <w:uiPriority w:val="51"/>
    <w:rsid w:val="001B2045"/>
    <w:pPr>
      <w:spacing w:after="0" w:line="240" w:lineRule="auto"/>
    </w:pPr>
    <w:rPr>
      <w:rFonts w:eastAsiaTheme="minorHAnsi"/>
      <w:color w:val="000000" w:themeColor="text1"/>
      <w:lang w:val="en-ID"/>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10">
    <w:name w:val="Unresolved Mention1"/>
    <w:uiPriority w:val="99"/>
    <w:rsid w:val="00FB16AA"/>
    <w:rPr>
      <w:color w:val="605E5C"/>
      <w:shd w:val="clear" w:color="auto" w:fill="E1DFDD"/>
    </w:rPr>
  </w:style>
  <w:style w:type="paragraph" w:styleId="TOCHeading">
    <w:name w:val="TOC Heading"/>
    <w:basedOn w:val="Heading1"/>
    <w:next w:val="Normal"/>
    <w:uiPriority w:val="39"/>
    <w:qFormat/>
    <w:rsid w:val="00FB16AA"/>
    <w:pPr>
      <w:keepNext/>
      <w:keepLines/>
      <w:spacing w:before="240" w:beforeAutospacing="0" w:after="0" w:afterAutospacing="0" w:line="259" w:lineRule="auto"/>
      <w:outlineLvl w:val="9"/>
    </w:pPr>
    <w:rPr>
      <w:rFonts w:ascii="Cambria" w:hAnsi="Cambria"/>
      <w:b w:val="0"/>
      <w:bCs w:val="0"/>
      <w:color w:val="365F91"/>
      <w:kern w:val="0"/>
      <w:sz w:val="32"/>
      <w:szCs w:val="32"/>
    </w:rPr>
  </w:style>
  <w:style w:type="paragraph" w:styleId="TOC1">
    <w:name w:val="toc 1"/>
    <w:basedOn w:val="Normal"/>
    <w:next w:val="Normal"/>
    <w:uiPriority w:val="39"/>
    <w:rsid w:val="00FB16AA"/>
    <w:pPr>
      <w:tabs>
        <w:tab w:val="left" w:leader="dot" w:pos="6946"/>
        <w:tab w:val="right" w:pos="7928"/>
      </w:tabs>
      <w:spacing w:after="0" w:line="480" w:lineRule="auto"/>
    </w:pPr>
    <w:rPr>
      <w:rFonts w:ascii="Times New Roman" w:eastAsia="Calibri" w:hAnsi="Times New Roman" w:cs="Times New Roman"/>
      <w:noProof/>
      <w:sz w:val="24"/>
      <w:szCs w:val="24"/>
    </w:rPr>
  </w:style>
  <w:style w:type="paragraph" w:styleId="TOC2">
    <w:name w:val="toc 2"/>
    <w:basedOn w:val="Normal"/>
    <w:next w:val="Normal"/>
    <w:uiPriority w:val="39"/>
    <w:rsid w:val="00FB16AA"/>
    <w:pPr>
      <w:tabs>
        <w:tab w:val="left" w:leader="dot" w:pos="6946"/>
        <w:tab w:val="right" w:pos="7928"/>
      </w:tabs>
      <w:spacing w:after="0" w:line="360" w:lineRule="auto"/>
      <w:ind w:left="990" w:hanging="281"/>
    </w:pPr>
    <w:rPr>
      <w:rFonts w:ascii="Times New Roman" w:eastAsia="Calibri" w:hAnsi="Times New Roman" w:cs="Times New Roman"/>
      <w:noProof/>
      <w:sz w:val="24"/>
      <w:szCs w:val="24"/>
      <w:lang w:val="id-ID"/>
    </w:rPr>
  </w:style>
  <w:style w:type="paragraph" w:styleId="TOC3">
    <w:name w:val="toc 3"/>
    <w:basedOn w:val="Normal"/>
    <w:next w:val="Normal"/>
    <w:uiPriority w:val="39"/>
    <w:rsid w:val="00FB16AA"/>
    <w:pPr>
      <w:tabs>
        <w:tab w:val="left" w:leader="dot" w:pos="6946"/>
        <w:tab w:val="right" w:pos="7928"/>
      </w:tabs>
      <w:spacing w:after="0" w:line="240" w:lineRule="auto"/>
      <w:ind w:left="1418"/>
    </w:pPr>
    <w:rPr>
      <w:rFonts w:ascii="Times New Roman" w:eastAsia="Calibri" w:hAnsi="Times New Roman" w:cs="Times New Roman"/>
      <w:noProof/>
      <w:sz w:val="24"/>
      <w:szCs w:val="24"/>
      <w:lang w:val="id-ID"/>
    </w:rPr>
  </w:style>
  <w:style w:type="character" w:styleId="EndnoteReference">
    <w:name w:val="endnote reference"/>
    <w:uiPriority w:val="99"/>
    <w:rsid w:val="00FB16AA"/>
    <w:rPr>
      <w:vertAlign w:val="superscript"/>
    </w:rPr>
  </w:style>
  <w:style w:type="table" w:customStyle="1" w:styleId="PlainTable21">
    <w:name w:val="Plain Table 21"/>
    <w:basedOn w:val="TableNormal"/>
    <w:uiPriority w:val="42"/>
    <w:rsid w:val="00FB16AA"/>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FB16AA"/>
    <w:pPr>
      <w:widowControl w:val="0"/>
      <w:autoSpaceDE w:val="0"/>
      <w:autoSpaceDN w:val="0"/>
      <w:spacing w:after="0"/>
    </w:pPr>
    <w:rPr>
      <w:rFonts w:ascii="Times New Roman" w:eastAsia="Times New Roman" w:hAnsi="Times New Roman"/>
      <w:b/>
      <w:bCs/>
      <w:lang w:val="en-US"/>
    </w:rPr>
  </w:style>
  <w:style w:type="character" w:customStyle="1" w:styleId="CommentSubjectChar">
    <w:name w:val="Comment Subject Char"/>
    <w:basedOn w:val="CommentTextChar"/>
    <w:link w:val="CommentSubject"/>
    <w:uiPriority w:val="99"/>
    <w:semiHidden/>
    <w:rsid w:val="00FB16AA"/>
    <w:rPr>
      <w:rFonts w:ascii="Times New Roman" w:eastAsia="Times New Roman" w:hAnsi="Times New Roman" w:cs="Times New Roman"/>
      <w:b/>
      <w:bCs/>
      <w:sz w:val="20"/>
      <w:szCs w:val="20"/>
      <w:lang w:val="id-ID"/>
    </w:rPr>
  </w:style>
  <w:style w:type="table" w:customStyle="1" w:styleId="TableGrid2">
    <w:name w:val="Table Grid2"/>
    <w:basedOn w:val="TableNormal"/>
    <w:next w:val="TableGrid"/>
    <w:uiPriority w:val="39"/>
    <w:rsid w:val="00747FAD"/>
    <w:pPr>
      <w:spacing w:after="0" w:line="240" w:lineRule="auto"/>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317F80"/>
  </w:style>
  <w:style w:type="table" w:customStyle="1" w:styleId="TableGrid3">
    <w:name w:val="Table Grid3"/>
    <w:basedOn w:val="TableNormal"/>
    <w:next w:val="TableGrid"/>
    <w:uiPriority w:val="39"/>
    <w:rsid w:val="005E3B7B"/>
    <w:pPr>
      <w:spacing w:after="0" w:line="240" w:lineRule="auto"/>
      <w:ind w:left="425" w:hanging="357"/>
      <w:jc w:val="both"/>
    </w:pPr>
    <w:rPr>
      <w:rFonts w:eastAsia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5E3B7B"/>
    <w:pPr>
      <w:spacing w:after="0" w:line="240" w:lineRule="auto"/>
      <w:ind w:left="425" w:hanging="357"/>
      <w:jc w:val="both"/>
    </w:pPr>
    <w:rPr>
      <w:rFonts w:eastAsia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rsid w:val="00094393"/>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electable-text">
    <w:name w:val="selectable-text"/>
    <w:basedOn w:val="Normal"/>
    <w:rsid w:val="006722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text1">
    <w:name w:val="selectable-text1"/>
    <w:basedOn w:val="DefaultParagraphFont"/>
    <w:rsid w:val="006722EA"/>
  </w:style>
  <w:style w:type="character" w:customStyle="1" w:styleId="ref-vol">
    <w:name w:val="ref-vol"/>
    <w:basedOn w:val="DefaultParagraphFont"/>
    <w:rsid w:val="006F513D"/>
  </w:style>
  <w:style w:type="character" w:customStyle="1" w:styleId="label">
    <w:name w:val="label"/>
    <w:basedOn w:val="DefaultParagraphFont"/>
    <w:rsid w:val="006F513D"/>
  </w:style>
  <w:style w:type="character" w:customStyle="1" w:styleId="value">
    <w:name w:val="value"/>
    <w:basedOn w:val="DefaultParagraphFont"/>
    <w:rsid w:val="006F513D"/>
  </w:style>
  <w:style w:type="paragraph" w:customStyle="1" w:styleId="TulisanBiasa">
    <w:name w:val="Tulisan Biasa"/>
    <w:basedOn w:val="Normal"/>
    <w:link w:val="TulisanBiasaChar"/>
    <w:rsid w:val="00E90FAE"/>
    <w:pPr>
      <w:spacing w:after="160" w:line="360" w:lineRule="auto"/>
      <w:ind w:firstLine="567"/>
      <w:contextualSpacing/>
      <w:jc w:val="both"/>
    </w:pPr>
    <w:rPr>
      <w:rFonts w:ascii="Times New Roman" w:eastAsiaTheme="minorHAnsi" w:hAnsi="Times New Roman" w:cs="Times New Roman"/>
      <w:sz w:val="24"/>
      <w:szCs w:val="24"/>
    </w:rPr>
  </w:style>
  <w:style w:type="character" w:customStyle="1" w:styleId="TulisanBiasaChar">
    <w:name w:val="Tulisan Biasa Char"/>
    <w:basedOn w:val="DefaultParagraphFont"/>
    <w:link w:val="TulisanBiasa"/>
    <w:rsid w:val="00E90FAE"/>
    <w:rPr>
      <w:rFonts w:ascii="Times New Roman" w:eastAsiaTheme="minorHAnsi" w:hAnsi="Times New Roman" w:cs="Times New Roman"/>
      <w:sz w:val="24"/>
      <w:szCs w:val="24"/>
    </w:rPr>
  </w:style>
  <w:style w:type="paragraph" w:customStyle="1" w:styleId="BUYUTBAB">
    <w:name w:val="BUYUT BAB"/>
    <w:basedOn w:val="Normal"/>
    <w:next w:val="Heading4"/>
    <w:link w:val="BUYUTBABChar"/>
    <w:qFormat/>
    <w:rsid w:val="00E90FAE"/>
    <w:pPr>
      <w:keepNext/>
      <w:keepLines/>
      <w:spacing w:before="360" w:after="0" w:line="720" w:lineRule="auto"/>
      <w:jc w:val="both"/>
      <w:outlineLvl w:val="1"/>
    </w:pPr>
    <w:rPr>
      <w:rFonts w:ascii="Times New Roman" w:eastAsia="Calibri" w:hAnsi="Times New Roman" w:cstheme="majorBidi"/>
      <w:b/>
      <w:sz w:val="24"/>
      <w:szCs w:val="26"/>
      <w:lang w:val="id"/>
    </w:rPr>
  </w:style>
  <w:style w:type="character" w:customStyle="1" w:styleId="BUYUTBABChar">
    <w:name w:val="BUYUT BAB Char"/>
    <w:basedOn w:val="DefaultParagraphFont"/>
    <w:link w:val="BUYUTBAB"/>
    <w:rsid w:val="00E90FAE"/>
    <w:rPr>
      <w:rFonts w:ascii="Times New Roman" w:eastAsia="Calibri" w:hAnsi="Times New Roman" w:cstheme="majorBidi"/>
      <w:b/>
      <w:sz w:val="24"/>
      <w:szCs w:val="26"/>
      <w:lang w:val="id"/>
    </w:rPr>
  </w:style>
  <w:style w:type="table" w:customStyle="1" w:styleId="TableGrid5">
    <w:name w:val="Table Grid5"/>
    <w:basedOn w:val="TableNormal"/>
    <w:next w:val="TableGrid"/>
    <w:uiPriority w:val="59"/>
    <w:rsid w:val="00E90FAE"/>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C28CC"/>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46EFB"/>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basedOn w:val="Normal"/>
    <w:uiPriority w:val="34"/>
    <w:qFormat/>
    <w:rsid w:val="00E832BB"/>
    <w:pPr>
      <w:spacing w:after="160" w:line="259" w:lineRule="auto"/>
      <w:ind w:left="720"/>
      <w:contextualSpacing/>
    </w:pPr>
    <w:rPr>
      <w:rFonts w:eastAsiaTheme="minorHAnsi"/>
      <w:lang w:val="zh-CN"/>
    </w:rPr>
  </w:style>
  <w:style w:type="character" w:customStyle="1" w:styleId="hwtze">
    <w:name w:val="hwtze"/>
    <w:basedOn w:val="DefaultParagraphFont"/>
    <w:rsid w:val="00943D5A"/>
  </w:style>
  <w:style w:type="character" w:customStyle="1" w:styleId="rynqvb">
    <w:name w:val="rynqvb"/>
    <w:basedOn w:val="DefaultParagraphFont"/>
    <w:rsid w:val="00943D5A"/>
  </w:style>
  <w:style w:type="character" w:styleId="UnresolvedMention">
    <w:name w:val="Unresolved Mention"/>
    <w:basedOn w:val="DefaultParagraphFont"/>
    <w:uiPriority w:val="99"/>
    <w:semiHidden/>
    <w:unhideWhenUsed/>
    <w:rsid w:val="007111D3"/>
    <w:rPr>
      <w:color w:val="605E5C"/>
      <w:shd w:val="clear" w:color="auto" w:fill="E1DFDD"/>
    </w:rPr>
  </w:style>
  <w:style w:type="character" w:customStyle="1" w:styleId="match">
    <w:name w:val="match"/>
    <w:basedOn w:val="DefaultParagraphFont"/>
    <w:rsid w:val="00F71E56"/>
  </w:style>
  <w:style w:type="table" w:styleId="PlainTable4">
    <w:name w:val="Plain Table 4"/>
    <w:basedOn w:val="TableNormal"/>
    <w:uiPriority w:val="44"/>
    <w:rsid w:val="002220B0"/>
    <w:pPr>
      <w:spacing w:after="0" w:line="240" w:lineRule="auto"/>
    </w:pPr>
    <w:rPr>
      <w:rFonts w:ascii="Calibri" w:eastAsia="Calibri" w:hAnsi="Calibri" w:cs="SimSun"/>
      <w:lang w:val="id-ID"/>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List1">
    <w:name w:val="Medium List 1"/>
    <w:basedOn w:val="TableNormal"/>
    <w:uiPriority w:val="65"/>
    <w:rsid w:val="00E67F2B"/>
    <w:pPr>
      <w:spacing w:after="0" w:line="240" w:lineRule="auto"/>
    </w:pPr>
    <w:rPr>
      <w:rFonts w:eastAsiaTheme="minorHAns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sultpara0">
    <w:name w:val="result__para__0"/>
    <w:basedOn w:val="DefaultParagraphFont"/>
    <w:rsid w:val="00C33A54"/>
  </w:style>
  <w:style w:type="character" w:customStyle="1" w:styleId="resultpara2">
    <w:name w:val="result__para__2"/>
    <w:basedOn w:val="DefaultParagraphFont"/>
    <w:rsid w:val="00C33A54"/>
  </w:style>
  <w:style w:type="character" w:customStyle="1" w:styleId="resultpara4">
    <w:name w:val="result__para__4"/>
    <w:basedOn w:val="DefaultParagraphFont"/>
    <w:rsid w:val="00C33A54"/>
  </w:style>
  <w:style w:type="character" w:customStyle="1" w:styleId="resultpara6">
    <w:name w:val="result__para__6"/>
    <w:basedOn w:val="DefaultParagraphFont"/>
    <w:rsid w:val="00C33A54"/>
  </w:style>
  <w:style w:type="character" w:customStyle="1" w:styleId="resultpara8">
    <w:name w:val="result__para__8"/>
    <w:basedOn w:val="DefaultParagraphFont"/>
    <w:rsid w:val="00C33A54"/>
  </w:style>
  <w:style w:type="table" w:customStyle="1" w:styleId="PlainTable22">
    <w:name w:val="Plain Table 22"/>
    <w:basedOn w:val="TableNormal"/>
    <w:uiPriority w:val="42"/>
    <w:rsid w:val="00AD1636"/>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0">
    <w:name w:val="TableGrid"/>
    <w:rsid w:val="0085403D"/>
    <w:pPr>
      <w:spacing w:after="0" w:line="240" w:lineRule="auto"/>
    </w:pPr>
    <w:rPr>
      <w:lang w:eastAsia="ko-KR"/>
    </w:rPr>
    <w:tblPr>
      <w:tblCellMar>
        <w:top w:w="0" w:type="dxa"/>
        <w:left w:w="0" w:type="dxa"/>
        <w:bottom w:w="0" w:type="dxa"/>
        <w:right w:w="0" w:type="dxa"/>
      </w:tblCellMar>
    </w:tblPr>
  </w:style>
  <w:style w:type="paragraph" w:customStyle="1" w:styleId="pf0">
    <w:name w:val="pf0"/>
    <w:basedOn w:val="Normal"/>
    <w:rsid w:val="00D97EEB"/>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table" w:customStyle="1" w:styleId="TableGrid8">
    <w:name w:val="Table Grid8"/>
    <w:basedOn w:val="TableNormal"/>
    <w:next w:val="TableGrid"/>
    <w:uiPriority w:val="39"/>
    <w:rsid w:val="00405939"/>
    <w:pPr>
      <w:spacing w:after="0" w:line="240" w:lineRule="auto"/>
    </w:pPr>
    <w:rPr>
      <w:rFonts w:ascii="Calibri" w:eastAsia="Calibri" w:hAnsi="Calibri" w:cs="Times New Roman"/>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05939"/>
    <w:pPr>
      <w:spacing w:after="0" w:line="240" w:lineRule="auto"/>
    </w:pPr>
    <w:rPr>
      <w:rFonts w:ascii="Calibri" w:eastAsia="Calibri" w:hAnsi="Calibri" w:cs="Times New Roman"/>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2676">
      <w:bodyDiv w:val="1"/>
      <w:marLeft w:val="0"/>
      <w:marRight w:val="0"/>
      <w:marTop w:val="0"/>
      <w:marBottom w:val="0"/>
      <w:divBdr>
        <w:top w:val="none" w:sz="0" w:space="0" w:color="auto"/>
        <w:left w:val="none" w:sz="0" w:space="0" w:color="auto"/>
        <w:bottom w:val="none" w:sz="0" w:space="0" w:color="auto"/>
        <w:right w:val="none" w:sz="0" w:space="0" w:color="auto"/>
      </w:divBdr>
    </w:div>
    <w:div w:id="230581523">
      <w:bodyDiv w:val="1"/>
      <w:marLeft w:val="0"/>
      <w:marRight w:val="0"/>
      <w:marTop w:val="0"/>
      <w:marBottom w:val="0"/>
      <w:divBdr>
        <w:top w:val="none" w:sz="0" w:space="0" w:color="auto"/>
        <w:left w:val="none" w:sz="0" w:space="0" w:color="auto"/>
        <w:bottom w:val="none" w:sz="0" w:space="0" w:color="auto"/>
        <w:right w:val="none" w:sz="0" w:space="0" w:color="auto"/>
      </w:divBdr>
    </w:div>
    <w:div w:id="595556334">
      <w:bodyDiv w:val="1"/>
      <w:marLeft w:val="0"/>
      <w:marRight w:val="0"/>
      <w:marTop w:val="0"/>
      <w:marBottom w:val="0"/>
      <w:divBdr>
        <w:top w:val="none" w:sz="0" w:space="0" w:color="auto"/>
        <w:left w:val="none" w:sz="0" w:space="0" w:color="auto"/>
        <w:bottom w:val="none" w:sz="0" w:space="0" w:color="auto"/>
        <w:right w:val="none" w:sz="0" w:space="0" w:color="auto"/>
      </w:divBdr>
    </w:div>
    <w:div w:id="897473180">
      <w:bodyDiv w:val="1"/>
      <w:marLeft w:val="0"/>
      <w:marRight w:val="0"/>
      <w:marTop w:val="0"/>
      <w:marBottom w:val="0"/>
      <w:divBdr>
        <w:top w:val="none" w:sz="0" w:space="0" w:color="auto"/>
        <w:left w:val="none" w:sz="0" w:space="0" w:color="auto"/>
        <w:bottom w:val="none" w:sz="0" w:space="0" w:color="auto"/>
        <w:right w:val="none" w:sz="0" w:space="0" w:color="auto"/>
      </w:divBdr>
    </w:div>
    <w:div w:id="1164513686">
      <w:bodyDiv w:val="1"/>
      <w:marLeft w:val="0"/>
      <w:marRight w:val="0"/>
      <w:marTop w:val="0"/>
      <w:marBottom w:val="0"/>
      <w:divBdr>
        <w:top w:val="none" w:sz="0" w:space="0" w:color="auto"/>
        <w:left w:val="none" w:sz="0" w:space="0" w:color="auto"/>
        <w:bottom w:val="none" w:sz="0" w:space="0" w:color="auto"/>
        <w:right w:val="none" w:sz="0" w:space="0" w:color="auto"/>
      </w:divBdr>
    </w:div>
    <w:div w:id="1176532759">
      <w:bodyDiv w:val="1"/>
      <w:marLeft w:val="0"/>
      <w:marRight w:val="0"/>
      <w:marTop w:val="0"/>
      <w:marBottom w:val="0"/>
      <w:divBdr>
        <w:top w:val="none" w:sz="0" w:space="0" w:color="auto"/>
        <w:left w:val="none" w:sz="0" w:space="0" w:color="auto"/>
        <w:bottom w:val="none" w:sz="0" w:space="0" w:color="auto"/>
        <w:right w:val="none" w:sz="0" w:space="0" w:color="auto"/>
      </w:divBdr>
    </w:div>
    <w:div w:id="1298417865">
      <w:bodyDiv w:val="1"/>
      <w:marLeft w:val="0"/>
      <w:marRight w:val="0"/>
      <w:marTop w:val="0"/>
      <w:marBottom w:val="0"/>
      <w:divBdr>
        <w:top w:val="none" w:sz="0" w:space="0" w:color="auto"/>
        <w:left w:val="none" w:sz="0" w:space="0" w:color="auto"/>
        <w:bottom w:val="none" w:sz="0" w:space="0" w:color="auto"/>
        <w:right w:val="none" w:sz="0" w:space="0" w:color="auto"/>
      </w:divBdr>
    </w:div>
    <w:div w:id="1335641862">
      <w:bodyDiv w:val="1"/>
      <w:marLeft w:val="0"/>
      <w:marRight w:val="0"/>
      <w:marTop w:val="0"/>
      <w:marBottom w:val="0"/>
      <w:divBdr>
        <w:top w:val="none" w:sz="0" w:space="0" w:color="auto"/>
        <w:left w:val="none" w:sz="0" w:space="0" w:color="auto"/>
        <w:bottom w:val="none" w:sz="0" w:space="0" w:color="auto"/>
        <w:right w:val="none" w:sz="0" w:space="0" w:color="auto"/>
      </w:divBdr>
    </w:div>
    <w:div w:id="1400710548">
      <w:bodyDiv w:val="1"/>
      <w:marLeft w:val="0"/>
      <w:marRight w:val="0"/>
      <w:marTop w:val="0"/>
      <w:marBottom w:val="0"/>
      <w:divBdr>
        <w:top w:val="none" w:sz="0" w:space="0" w:color="auto"/>
        <w:left w:val="none" w:sz="0" w:space="0" w:color="auto"/>
        <w:bottom w:val="none" w:sz="0" w:space="0" w:color="auto"/>
        <w:right w:val="none" w:sz="0" w:space="0" w:color="auto"/>
      </w:divBdr>
    </w:div>
    <w:div w:id="1537355156">
      <w:bodyDiv w:val="1"/>
      <w:marLeft w:val="0"/>
      <w:marRight w:val="0"/>
      <w:marTop w:val="0"/>
      <w:marBottom w:val="0"/>
      <w:divBdr>
        <w:top w:val="none" w:sz="0" w:space="0" w:color="auto"/>
        <w:left w:val="none" w:sz="0" w:space="0" w:color="auto"/>
        <w:bottom w:val="none" w:sz="0" w:space="0" w:color="auto"/>
        <w:right w:val="none" w:sz="0" w:space="0" w:color="auto"/>
      </w:divBdr>
      <w:divsChild>
        <w:div w:id="419758182">
          <w:marLeft w:val="0"/>
          <w:marRight w:val="0"/>
          <w:marTop w:val="0"/>
          <w:marBottom w:val="0"/>
          <w:divBdr>
            <w:top w:val="none" w:sz="0" w:space="0" w:color="auto"/>
            <w:left w:val="none" w:sz="0" w:space="0" w:color="auto"/>
            <w:bottom w:val="none" w:sz="0" w:space="0" w:color="auto"/>
            <w:right w:val="none" w:sz="0" w:space="0" w:color="auto"/>
          </w:divBdr>
        </w:div>
      </w:divsChild>
    </w:div>
    <w:div w:id="172039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g"/><Relationship Id="rId25"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chart" Target="charts/chart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USER\Documents\SKRIPSI\Kitinolitik%20Chintya.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USER\Documents\SKRIPSI\DATA%20PENELITIAN%20IN%20VITR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8296353394072754E-2"/>
          <c:y val="7.8703703703703706E-2"/>
          <c:w val="0.91983113664576788"/>
          <c:h val="0.73577136191309422"/>
        </c:manualLayout>
      </c:layout>
      <c:lineChart>
        <c:grouping val="standard"/>
        <c:varyColors val="0"/>
        <c:ser>
          <c:idx val="0"/>
          <c:order val="0"/>
          <c:tx>
            <c:strRef>
              <c:f>Sheet1!$C$26</c:f>
              <c:strCache>
                <c:ptCount val="1"/>
                <c:pt idx="0">
                  <c:v>S.2^2(2)</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Sheet1!$B$27:$B$30</c:f>
              <c:numCache>
                <c:formatCode>General</c:formatCode>
                <c:ptCount val="4"/>
                <c:pt idx="0">
                  <c:v>24</c:v>
                </c:pt>
                <c:pt idx="1">
                  <c:v>48</c:v>
                </c:pt>
                <c:pt idx="2">
                  <c:v>72</c:v>
                </c:pt>
                <c:pt idx="3">
                  <c:v>96</c:v>
                </c:pt>
              </c:numCache>
            </c:numRef>
          </c:cat>
          <c:val>
            <c:numRef>
              <c:f>Sheet1!$C$27:$C$30</c:f>
              <c:numCache>
                <c:formatCode>General</c:formatCode>
                <c:ptCount val="4"/>
                <c:pt idx="0">
                  <c:v>0.84166666666666667</c:v>
                </c:pt>
                <c:pt idx="1">
                  <c:v>0.875</c:v>
                </c:pt>
                <c:pt idx="2">
                  <c:v>0.92499999999999993</c:v>
                </c:pt>
                <c:pt idx="3">
                  <c:v>1.0616666666666668</c:v>
                </c:pt>
              </c:numCache>
            </c:numRef>
          </c:val>
          <c:smooth val="0"/>
          <c:extLst>
            <c:ext xmlns:c16="http://schemas.microsoft.com/office/drawing/2014/chart" uri="{C3380CC4-5D6E-409C-BE32-E72D297353CC}">
              <c16:uniqueId val="{00000000-6E20-4A92-ADD1-452D8CB2589B}"/>
            </c:ext>
          </c:extLst>
        </c:ser>
        <c:ser>
          <c:idx val="1"/>
          <c:order val="1"/>
          <c:tx>
            <c:strRef>
              <c:f>Sheet1!$D$26</c:f>
              <c:strCache>
                <c:ptCount val="1"/>
                <c:pt idx="0">
                  <c:v>S.3^2(3)</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Sheet1!$B$27:$B$30</c:f>
              <c:numCache>
                <c:formatCode>General</c:formatCode>
                <c:ptCount val="4"/>
                <c:pt idx="0">
                  <c:v>24</c:v>
                </c:pt>
                <c:pt idx="1">
                  <c:v>48</c:v>
                </c:pt>
                <c:pt idx="2">
                  <c:v>72</c:v>
                </c:pt>
                <c:pt idx="3">
                  <c:v>96</c:v>
                </c:pt>
              </c:numCache>
            </c:numRef>
          </c:cat>
          <c:val>
            <c:numRef>
              <c:f>Sheet1!$D$27:$D$30</c:f>
              <c:numCache>
                <c:formatCode>General</c:formatCode>
                <c:ptCount val="4"/>
                <c:pt idx="0">
                  <c:v>0.6366666666666666</c:v>
                </c:pt>
                <c:pt idx="1">
                  <c:v>0.66666666666666663</c:v>
                </c:pt>
                <c:pt idx="2">
                  <c:v>0.75</c:v>
                </c:pt>
                <c:pt idx="3">
                  <c:v>0.75</c:v>
                </c:pt>
              </c:numCache>
            </c:numRef>
          </c:val>
          <c:smooth val="0"/>
          <c:extLst>
            <c:ext xmlns:c16="http://schemas.microsoft.com/office/drawing/2014/chart" uri="{C3380CC4-5D6E-409C-BE32-E72D297353CC}">
              <c16:uniqueId val="{00000001-6E20-4A92-ADD1-452D8CB2589B}"/>
            </c:ext>
          </c:extLst>
        </c:ser>
        <c:ser>
          <c:idx val="2"/>
          <c:order val="2"/>
          <c:tx>
            <c:strRef>
              <c:f>Sheet1!$E$26</c:f>
              <c:strCache>
                <c:ptCount val="1"/>
                <c:pt idx="0">
                  <c:v>S.4^3(2)</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Sheet1!$B$27:$B$30</c:f>
              <c:numCache>
                <c:formatCode>General</c:formatCode>
                <c:ptCount val="4"/>
                <c:pt idx="0">
                  <c:v>24</c:v>
                </c:pt>
                <c:pt idx="1">
                  <c:v>48</c:v>
                </c:pt>
                <c:pt idx="2">
                  <c:v>72</c:v>
                </c:pt>
                <c:pt idx="3">
                  <c:v>96</c:v>
                </c:pt>
              </c:numCache>
            </c:numRef>
          </c:cat>
          <c:val>
            <c:numRef>
              <c:f>Sheet1!$E$27:$E$30</c:f>
              <c:numCache>
                <c:formatCode>General</c:formatCode>
                <c:ptCount val="4"/>
                <c:pt idx="0">
                  <c:v>1.0666666666666667</c:v>
                </c:pt>
                <c:pt idx="1">
                  <c:v>1.425</c:v>
                </c:pt>
                <c:pt idx="2">
                  <c:v>1.4833333333333334</c:v>
                </c:pt>
                <c:pt idx="3">
                  <c:v>1.5250000000000001</c:v>
                </c:pt>
              </c:numCache>
            </c:numRef>
          </c:val>
          <c:smooth val="0"/>
          <c:extLst>
            <c:ext xmlns:c16="http://schemas.microsoft.com/office/drawing/2014/chart" uri="{C3380CC4-5D6E-409C-BE32-E72D297353CC}">
              <c16:uniqueId val="{00000002-6E20-4A92-ADD1-452D8CB2589B}"/>
            </c:ext>
          </c:extLst>
        </c:ser>
        <c:ser>
          <c:idx val="3"/>
          <c:order val="3"/>
          <c:tx>
            <c:strRef>
              <c:f>Sheet1!$F$26</c:f>
              <c:strCache>
                <c:ptCount val="1"/>
                <c:pt idx="0">
                  <c:v>S.5^3(2)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Sheet1!$B$27:$B$30</c:f>
              <c:numCache>
                <c:formatCode>General</c:formatCode>
                <c:ptCount val="4"/>
                <c:pt idx="0">
                  <c:v>24</c:v>
                </c:pt>
                <c:pt idx="1">
                  <c:v>48</c:v>
                </c:pt>
                <c:pt idx="2">
                  <c:v>72</c:v>
                </c:pt>
                <c:pt idx="3">
                  <c:v>96</c:v>
                </c:pt>
              </c:numCache>
            </c:numRef>
          </c:cat>
          <c:val>
            <c:numRef>
              <c:f>Sheet1!$F$27:$F$30</c:f>
              <c:numCache>
                <c:formatCode>General</c:formatCode>
                <c:ptCount val="4"/>
                <c:pt idx="0">
                  <c:v>0.875</c:v>
                </c:pt>
                <c:pt idx="1">
                  <c:v>0.89166666666666661</c:v>
                </c:pt>
                <c:pt idx="2">
                  <c:v>0.95833333333333337</c:v>
                </c:pt>
                <c:pt idx="3">
                  <c:v>1.1166666666666667</c:v>
                </c:pt>
              </c:numCache>
            </c:numRef>
          </c:val>
          <c:smooth val="0"/>
          <c:extLst>
            <c:ext xmlns:c16="http://schemas.microsoft.com/office/drawing/2014/chart" uri="{C3380CC4-5D6E-409C-BE32-E72D297353CC}">
              <c16:uniqueId val="{00000003-6E20-4A92-ADD1-452D8CB2589B}"/>
            </c:ext>
          </c:extLst>
        </c:ser>
        <c:ser>
          <c:idx val="4"/>
          <c:order val="4"/>
          <c:tx>
            <c:strRef>
              <c:f>Sheet1!$G$26</c:f>
              <c:strCache>
                <c:ptCount val="1"/>
                <c:pt idx="0">
                  <c:v>S.5^3(3)</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Sheet1!$B$27:$B$30</c:f>
              <c:numCache>
                <c:formatCode>General</c:formatCode>
                <c:ptCount val="4"/>
                <c:pt idx="0">
                  <c:v>24</c:v>
                </c:pt>
                <c:pt idx="1">
                  <c:v>48</c:v>
                </c:pt>
                <c:pt idx="2">
                  <c:v>72</c:v>
                </c:pt>
                <c:pt idx="3">
                  <c:v>96</c:v>
                </c:pt>
              </c:numCache>
            </c:numRef>
          </c:cat>
          <c:val>
            <c:numRef>
              <c:f>Sheet1!$G$27:$G$30</c:f>
              <c:numCache>
                <c:formatCode>General</c:formatCode>
                <c:ptCount val="4"/>
                <c:pt idx="0">
                  <c:v>1.45</c:v>
                </c:pt>
                <c:pt idx="1">
                  <c:v>1.8333333333333333</c:v>
                </c:pt>
                <c:pt idx="2">
                  <c:v>1.9333333333333333</c:v>
                </c:pt>
                <c:pt idx="3">
                  <c:v>2</c:v>
                </c:pt>
              </c:numCache>
            </c:numRef>
          </c:val>
          <c:smooth val="0"/>
          <c:extLst>
            <c:ext xmlns:c16="http://schemas.microsoft.com/office/drawing/2014/chart" uri="{C3380CC4-5D6E-409C-BE32-E72D297353CC}">
              <c16:uniqueId val="{00000004-6E20-4A92-ADD1-452D8CB2589B}"/>
            </c:ext>
          </c:extLst>
        </c:ser>
        <c:dLbls>
          <c:showLegendKey val="0"/>
          <c:showVal val="0"/>
          <c:showCatName val="0"/>
          <c:showSerName val="0"/>
          <c:showPercent val="0"/>
          <c:showBubbleSize val="0"/>
        </c:dLbls>
        <c:marker val="1"/>
        <c:smooth val="0"/>
        <c:axId val="908001248"/>
        <c:axId val="908002912"/>
      </c:lineChart>
      <c:catAx>
        <c:axId val="908001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8002912"/>
        <c:crosses val="autoZero"/>
        <c:auto val="1"/>
        <c:lblAlgn val="ctr"/>
        <c:lblOffset val="100"/>
        <c:noMultiLvlLbl val="0"/>
      </c:catAx>
      <c:valAx>
        <c:axId val="908002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8001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a:t>Penghambatan penetasan (%)</a:t>
            </a:r>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PENGHAMBATAN PENETASAN'!$J$56</c:f>
              <c:strCache>
                <c:ptCount val="1"/>
                <c:pt idx="0">
                  <c:v>Penghambatan penetasan (%)</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'DATA PENGHAMBATAN PENETASAN'!$I$57:$I$62</c:f>
              <c:strCache>
                <c:ptCount val="6"/>
                <c:pt idx="0">
                  <c:v>K </c:v>
                </c:pt>
                <c:pt idx="1">
                  <c:v>TS1</c:v>
                </c:pt>
                <c:pt idx="2">
                  <c:v>TS2</c:v>
                </c:pt>
                <c:pt idx="3">
                  <c:v>TS3 </c:v>
                </c:pt>
                <c:pt idx="4">
                  <c:v>TS4</c:v>
                </c:pt>
                <c:pt idx="5">
                  <c:v>TS5 </c:v>
                </c:pt>
              </c:strCache>
            </c:strRef>
          </c:cat>
          <c:val>
            <c:numRef>
              <c:f>'DATA PENGHAMBATAN PENETASAN'!$J$57:$J$62</c:f>
              <c:numCache>
                <c:formatCode>General</c:formatCode>
                <c:ptCount val="6"/>
                <c:pt idx="0">
                  <c:v>0.67</c:v>
                </c:pt>
                <c:pt idx="1">
                  <c:v>27</c:v>
                </c:pt>
                <c:pt idx="2">
                  <c:v>17</c:v>
                </c:pt>
                <c:pt idx="3">
                  <c:v>26</c:v>
                </c:pt>
                <c:pt idx="4">
                  <c:v>46</c:v>
                </c:pt>
                <c:pt idx="5">
                  <c:v>38</c:v>
                </c:pt>
              </c:numCache>
            </c:numRef>
          </c:val>
          <c:extLst>
            <c:ext xmlns:c16="http://schemas.microsoft.com/office/drawing/2014/chart" uri="{C3380CC4-5D6E-409C-BE32-E72D297353CC}">
              <c16:uniqueId val="{00000000-2E58-4CFA-8BCA-284F22F46A3D}"/>
            </c:ext>
          </c:extLst>
        </c:ser>
        <c:dLbls>
          <c:dLblPos val="outEnd"/>
          <c:showLegendKey val="0"/>
          <c:showVal val="1"/>
          <c:showCatName val="0"/>
          <c:showSerName val="0"/>
          <c:showPercent val="0"/>
          <c:showBubbleSize val="0"/>
        </c:dLbls>
        <c:gapWidth val="355"/>
        <c:overlap val="-70"/>
        <c:axId val="908044928"/>
        <c:axId val="908026624"/>
      </c:barChart>
      <c:catAx>
        <c:axId val="908044928"/>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D"/>
                  <a:t>Perlakuan</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8026624"/>
        <c:crosses val="autoZero"/>
        <c:auto val="1"/>
        <c:lblAlgn val="ctr"/>
        <c:lblOffset val="100"/>
        <c:noMultiLvlLbl val="0"/>
      </c:catAx>
      <c:valAx>
        <c:axId val="90802662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D"/>
                  <a:t>Persentase</a:t>
                </a:r>
                <a:r>
                  <a:rPr lang="en-ID" baseline="0"/>
                  <a:t> Penghambatan (%)</a:t>
                </a:r>
                <a:endParaRPr lang="en-ID"/>
              </a:p>
            </c:rich>
          </c:tx>
          <c:layout>
            <c:manualLayout>
              <c:xMode val="edge"/>
              <c:yMode val="edge"/>
              <c:x val="2.4597495527728087E-2"/>
              <c:y val="0.17084339251225672"/>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80449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Jum99</b:Tag>
    <b:SourceType>JournalArticle</b:SourceType>
    <b:Guid>{7E35566D-0BC3-4C37-B95C-FE93CDA8943A}</b:Guid>
    <b:Title>Efikasi Beberapa Tingkat Dosis Larutan Akar Tegari (Dianella sp.) terhadap Mortalitas Tikus Sawah (Rattus argentiventer)</b:Title>
    <b:Year>1999</b:Year>
    <b:JournalName>Agroscientiae</b:JournalName>
    <b:Pages>Banjarbaru</b:Pages>
    <b:Author>
      <b:Author>
        <b:NameList>
          <b:Person>
            <b:Last>Jumar</b:Last>
          </b:Person>
          <b:Person>
            <b:Last>Rosa</b:Last>
            <b:Middle>Orbani</b:Middle>
            <b:First>Helda</b:First>
          </b:Person>
        </b:NameList>
      </b:Author>
    </b:Author>
    <b:RefOrder>1</b:RefOrder>
  </b:Source>
  <b:Source>
    <b:Tag>Sud18</b:Tag>
    <b:SourceType>Book</b:SourceType>
    <b:Guid>{0176EAE7-C855-46E9-90AA-B03C17E52E05}</b:Guid>
    <b:Author>
      <b:Author>
        <b:NameList>
          <b:Person>
            <b:Last>Sudarmaji</b:Last>
          </b:Person>
        </b:NameList>
      </b:Author>
    </b:Author>
    <b:Title>Tikus Sawah: Bioekologi dan Pengendalian</b:Title>
    <b:Year>2018</b:Year>
    <b:City>Jakarta</b:City>
    <b:Publisher>IAARD Press</b:Publisher>
    <b:RefOrder>2</b:RefOrder>
  </b:Source>
  <b:Source>
    <b:Tag>Nur15</b:Tag>
    <b:SourceType>ConferenceProceedings</b:SourceType>
    <b:Guid>{48758759-BFA9-4A31-B817-1E68A93BFB51}</b:Guid>
    <b:Title>Efek Air Rendaman Daun tegar (Daniella sp.) sebagai Rodentisida Nabati terhadap Lambung, Hati dan Ginjal Tikus (Rattus norvegicus)</b:Title>
    <b:Pages>72-76</b:Pages>
    <b:Year>2015</b:Year>
    <b:ConferenceName>Semnas Biodiversitas</b:ConferenceName>
    <b:City>Jatinangor</b:City>
    <b:Publisher>Masyarakat Biodiversitas Indonesia</b:Publisher>
    <b:Author>
      <b:Author>
        <b:NameList>
          <b:Person>
            <b:Last>Nurliani</b:Last>
            <b:First>Anni</b:First>
          </b:Person>
        </b:NameList>
      </b:Author>
    </b:Author>
    <b:RefOrder>3</b:RefOrder>
  </b:Source>
  <b:Source>
    <b:Tag>Asi21</b:Tag>
    <b:SourceType>JournalArticle</b:SourceType>
    <b:Guid>{55FBAB9C-CC5F-4653-A74D-1FF8784CA4D8}</b:Guid>
    <b:Title>Efektivitas Ekstrak Gulma Rawa sebagai Bahan Bioinsektisida untuk Mengendaikan Ulat Grayak (Spodoptera litura F.)</b:Title>
    <b:Year>2021</b:Year>
    <b:JournalName>Jurnal Agrikultura</b:JournalName>
    <b:Pages>85-92</b:Pages>
    <b:Author>
      <b:Author>
        <b:NameList>
          <b:Person>
            <b:Last>Asikin</b:Last>
            <b:First>S</b:First>
          </b:Person>
          <b:Person>
            <b:Last>Khairulla</b:Last>
            <b:First>I</b:First>
          </b:Person>
        </b:NameList>
      </b:Author>
    </b:Author>
    <b:Volume>32</b:Volume>
    <b:Issue>2</b:Issue>
    <b:RefOrder>5</b:RefOrder>
  </b:Source>
  <b:Source>
    <b:Tag>Asi18</b:Tag>
    <b:SourceType>ConferenceProceedings</b:SourceType>
    <b:Guid>{915E55F4-CC2F-4405-A3FB-E2C7C6492F44}</b:Guid>
    <b:Title>Jenis Gulma Rawa sebagai Pestisida Nabati terhadap Ulat Grayak (Spodoptera litura F.)</b:Title>
    <b:Year>2018</b:Year>
    <b:Pages>143-149</b:Pages>
    <b:Author>
      <b:Author>
        <b:NameList>
          <b:Person>
            <b:Last>Asikin</b:Last>
            <b:First>Syaiful</b:First>
          </b:Person>
        </b:NameList>
      </b:Author>
    </b:Author>
    <b:ConferenceName>Seminar Nasional Lingkungan Lahan Basah</b:ConferenceName>
    <b:City>Banjarbaru</b:City>
    <b:Publisher>LPPM ULM</b:Publisher>
    <b:RefOrder>4</b:RefOrder>
  </b:Source>
  <b:Source>
    <b:Tag>Ahd15</b:Tag>
    <b:SourceType>Report</b:SourceType>
    <b:Guid>{9936FA85-28FF-4CF0-A04D-F4447280A689}</b:Guid>
    <b:Title>Pengaruh Ekstrak Daun Mangkokan (Nothopanax scutellarium) sebagai Larvasida Nyamuk Culex sp. Skripsi</b:Title>
    <b:Year>2015</b:Year>
    <b:Publisher>Institut Teknologi Sepuluh Nopember</b:Publisher>
    <b:City>Surabaya</b:City>
    <b:Author>
      <b:Author>
        <b:NameList>
          <b:Person>
            <b:Last>Ahdiyah</b:Last>
            <b:First>Ifa</b:First>
          </b:Person>
        </b:NameList>
      </b:Author>
    </b:Author>
    <b:RefOrder>6</b:RefOrder>
  </b:Source>
  <b:Source>
    <b:Tag>Can13</b:Tag>
    <b:SourceType>JournalArticle</b:SourceType>
    <b:Guid>{8EA64274-81A8-46B8-94E4-13526D8641E1}</b:Guid>
    <b:Title>Efektivitas Larvasida Ekstrak Daun Legundi (Vitex trifolia) terhadap Larva Aedes aegypti</b:Title>
    <b:JournalName>Medical of Journal Lampung University</b:JournalName>
    <b:Year>2013</b:Year>
    <b:Author>
      <b:Author>
        <b:NameList>
          <b:Person>
            <b:Last>Cania</b:Last>
            <b:First>E</b:First>
          </b:Person>
        </b:NameList>
      </b:Author>
    </b:Author>
    <b:Volume>2</b:Volume>
    <b:Issue>4</b:Issue>
    <b:RefOrder>7</b:RefOrder>
  </b:Source>
  <b:Source>
    <b:Tag>BPT14</b:Tag>
    <b:SourceType>InternetSite</b:SourceType>
    <b:Guid>{02D3BAA8-9239-4C87-B015-8583A7F88FA5}</b:Guid>
    <b:Title>Pestisida Nabati, Pembuatan dan Manfaat</b:Title>
    <b:Year>2014</b:Year>
    <b:Author>
      <b:Author>
        <b:Corporate>BPTP Kalteng</b:Corporate>
      </b:Author>
    </b:Author>
    <b:InternetSiteTitle>BPTP Kalimantan Tengah</b:InternetSiteTitle>
    <b:Month>Maret</b:Month>
    <b:Day>13</b:Day>
    <b:URL>kalteng.litbang.pertanian.go.id</b:URL>
    <b:RefOrder>2</b:RefOrder>
  </b:Source>
  <b:Source>
    <b:Tag>Bud</b:Tag>
    <b:SourceType>JournalArticle</b:SourceType>
    <b:Guid>{8DA55CEE-3D74-4066-830F-D787D5E48825}</b:Guid>
    <b:Author>
      <b:Author>
        <b:NameList>
          <b:Person>
            <b:Last>Budimarwanti</b:Last>
            <b:First>C</b:First>
          </b:Person>
        </b:NameList>
      </b:Author>
    </b:Author>
    <b:Title>Feromon dan Metil Eugenol Pengendali Hama tanpa Merusak Lingkungan</b:Title>
    <b:JournalName>Cakrawala Pendidikan</b:JournalName>
    <b:Year>1997</b:Year>
    <b:Pages>141-149</b:Pages>
    <b:Volume>1</b:Volume>
    <b:Issue>16</b:Issue>
    <b:RefOrder>3</b:RefOrder>
  </b:Source>
  <b:Source>
    <b:Tag>Cae11</b:Tag>
    <b:SourceType>Report</b:SourceType>
    <b:Guid>{99D7B9E1-28A3-4A3B-9C4F-F96B696A42F4}</b:Guid>
    <b:Title>Pengaruh Ekstrak Buah Nanas (Ananas comosus) 100% terhadap Bakteri Staphylococcus aureus dari Pioderma</b:Title>
    <b:Year>2011</b:Year>
    <b:Publisher>Undip</b:Publisher>
    <b:City>Semarang</b:City>
    <b:Author>
      <b:Author>
        <b:NameList>
          <b:Person>
            <b:Last>Caesarita</b:Last>
            <b:Middle>D</b:Middle>
            <b:First>P</b:First>
          </b:Person>
        </b:NameList>
      </b:Author>
    </b:Author>
    <b:RefOrder>4</b:RefOrder>
  </b:Source>
  <b:Source>
    <b:Tag>Fit21</b:Tag>
    <b:SourceType>Report</b:SourceType>
    <b:Guid>{F5E50737-7616-4035-A68A-A7303DD30423}</b:Guid>
    <b:Title>Ketertarikan Lalat Buah terhadap Berbagai Aroma Parfum pada Perkebunan Nangka dan Cempedak di Desa Sungai Pinang Kecamatan Tambang Ulang Kabupaten Tanah Laut</b:Title>
    <b:Year>2021</b:Year>
    <b:Publisher>Universitas Lambung Mangkurat</b:Publisher>
    <b:City>Banjarbaru</b:City>
    <b:Author>
      <b:Author>
        <b:NameList>
          <b:Person>
            <b:Last>Fitrianto</b:Last>
            <b:Middle>W</b:Middle>
            <b:First>A</b:First>
          </b:Person>
        </b:NameList>
      </b:Author>
    </b:Author>
    <b:RefOrder>5</b:RefOrder>
  </b:Source>
  <b:Source>
    <b:Tag>Lud88</b:Tag>
    <b:SourceType>Book</b:SourceType>
    <b:Guid>{5B38A320-40A5-4F02-8815-10DA3CC4F935}</b:Guid>
    <b:Title>Statistical Ecology</b:Title>
    <b:Year>1988</b:Year>
    <b:Publisher>Wiley</b:Publisher>
    <b:City>New York</b:City>
    <b:Author>
      <b:Author>
        <b:NameList>
          <b:Person>
            <b:Last>Ludwig</b:Last>
            <b:Middle>A</b:Middle>
            <b:First>J</b:First>
          </b:Person>
          <b:Person>
            <b:Last>Reynolds</b:Last>
            <b:First>F</b:First>
          </b:Person>
        </b:NameList>
      </b:Author>
    </b:Author>
    <b:RefOrder>6</b:RefOrder>
  </b:Source>
  <b:Source>
    <b:Tag>Cha22</b:Tag>
    <b:SourceType>JournalArticle</b:SourceType>
    <b:Guid>{78F1898A-24AB-427E-9F12-5E70BF655E04}</b:Guid>
    <b:Title>Inventarisasi Lalat Buah Bactrocera (Tephritidae) pada Lahan Perkebunan Cabai di Kabupaten Agam, Sumatera Barat</b:Title>
    <b:Year>2022</b:Year>
    <b:JournalName>Bio-Lectura</b:JournalName>
    <b:Pages>33-41</b:Pages>
    <b:Author>
      <b:Author>
        <b:NameList>
          <b:Person>
            <b:Last>Chahyadi</b:Last>
            <b:First>Ennie</b:First>
          </b:Person>
          <b:Person>
            <b:Last>Rayvondacande</b:Last>
          </b:Person>
        </b:NameList>
      </b:Author>
    </b:Author>
    <b:Volume>9</b:Volume>
    <b:Issue>1</b:Issue>
    <b:RefOrder>7</b:RefOrder>
  </b:Source>
  <b:Source>
    <b:Tag>Kar09</b:Tag>
    <b:SourceType>JournalArticle</b:SourceType>
    <b:Guid>{0FEF0D60-A0F6-4260-81D1-D2F3189B3FEA}</b:Guid>
    <b:Title>Penggunaan Selasih dalam Pengendalian Hama Lalat Buah pada Mangga</b:Title>
    <b:JournalName>Jurnal Penelitian Tanaman Industri</b:JournalName>
    <b:Year>2009</b:Year>
    <b:Pages>101-109</b:Pages>
    <b:Author>
      <b:Author>
        <b:NameList>
          <b:Person>
            <b:Last>Kardinan</b:Last>
            <b:First>A</b:First>
          </b:Person>
          <b:Person>
            <b:Last>Bintoro</b:Last>
            <b:Middle>H</b:Middle>
            <b:First>M</b:First>
          </b:Person>
          <b:Person>
            <b:Last>Syakir</b:Last>
            <b:First>M</b:First>
          </b:Person>
          <b:Person>
            <b:Last>Amin</b:Last>
            <b:Middle>A</b:Middle>
            <b:First>A</b:First>
          </b:Person>
        </b:NameList>
      </b:Author>
    </b:Author>
    <b:Volume>15</b:Volume>
    <b:Issue>3</b:Issue>
    <b:RefOrder>8</b:RefOrder>
  </b:Source>
  <b:Source>
    <b:Tag>Kar03</b:Tag>
    <b:SourceType>Book</b:SourceType>
    <b:Guid>{998A1FEB-BB8E-455D-A940-C2068E67821D}</b:Guid>
    <b:Title>Tanaman Pengendali Lalat Buah</b:Title>
    <b:Year>2003</b:Year>
    <b:City>Tanggerang</b:City>
    <b:Publisher>PT Agromedia Pustaka</b:Publisher>
    <b:Author>
      <b:Author>
        <b:NameList>
          <b:Person>
            <b:Last>Kardinan</b:Last>
            <b:First>A</b:First>
          </b:Person>
        </b:NameList>
      </b:Author>
    </b:Author>
    <b:RefOrder>9</b:RefOrder>
  </b:Source>
  <b:Source>
    <b:Tag>Ann17</b:Tag>
    <b:SourceType>JournalArticle</b:SourceType>
    <b:Guid>{B13A2A0C-5B96-486E-912B-CBF6CA0459DF}</b:Guid>
    <b:Title>Keanekaragaman Arthropoda pada Pertanaman Kubis (Brassica oleracea L.) yang diaplikasi Insektisida Kimia dan Nabati</b:Title>
    <b:JournalName>E-J. Agrotekbis</b:JournalName>
    <b:Year>2017</b:Year>
    <b:Pages>308-314</b:Pages>
    <b:Author>
      <b:Author>
        <b:NameList>
          <b:Person>
            <b:Last>Annam</b:Last>
            <b:Middle>C</b:Middle>
            <b:First>A</b:First>
          </b:Person>
          <b:Person>
            <b:Last>Khasanah</b:Last>
            <b:First>N</b:First>
          </b:Person>
        </b:NameList>
      </b:Author>
    </b:Author>
    <b:Volume>5</b:Volume>
    <b:Issue>3</b:Issue>
    <b:RefOrder>10</b:RefOrder>
  </b:Source>
  <b:Source>
    <b:Tag>Sul14</b:Tag>
    <b:SourceType>JournalArticle</b:SourceType>
    <b:Guid>{CB0B36F0-F5E0-4A87-8F30-1336FC80AB44}</b:Guid>
    <b:Title>Keanekaragaman Jenis Kupu-Kupu (Lepidoptera : Rhopalocera) di Cagar Alam Ulolanang Kecubung Kabupaten Batang</b:Title>
    <b:JournalName>Unnes J Life</b:JournalName>
    <b:Year>2014</b:Year>
    <b:Pages>70-77</b:Pages>
    <b:Author>
      <b:Author>
        <b:NameList>
          <b:Person>
            <b:Last>Sulistyani</b:Last>
            <b:Middle>H</b:Middle>
            <b:First>T</b:First>
          </b:Person>
          <b:Person>
            <b:Last>Rahayuningsih</b:Last>
            <b:First>M</b:First>
          </b:Person>
          <b:Person>
            <b:Last>Partaya</b:Last>
          </b:Person>
        </b:NameList>
      </b:Author>
    </b:Author>
    <b:Volume>3</b:Volume>
    <b:Issue>1</b:Issue>
    <b:RefOrder>11</b:RefOrder>
  </b:Source>
</b:Sources>
</file>

<file path=customXml/itemProps1.xml><?xml version="1.0" encoding="utf-8"?>
<ds:datastoreItem xmlns:ds="http://schemas.openxmlformats.org/officeDocument/2006/customXml" ds:itemID="{093B6DD8-FADE-4632-A056-4B226AA41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4151</Words>
  <Characters>23664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SAMSUNG</dc:creator>
  <cp:lastModifiedBy>proteksitanaman_ULM</cp:lastModifiedBy>
  <cp:revision>3</cp:revision>
  <cp:lastPrinted>2025-09-30T01:56:00Z</cp:lastPrinted>
  <dcterms:created xsi:type="dcterms:W3CDTF">2026-10-13T01:14:00Z</dcterms:created>
  <dcterms:modified xsi:type="dcterms:W3CDTF">2026-10-13T01:33:00Z</dcterms:modified>
</cp:coreProperties>
</file>